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02FA" w14:textId="19B14034" w:rsidR="00A513A2" w:rsidRDefault="00590303">
      <w:pPr>
        <w:rPr>
          <w:noProof/>
        </w:rPr>
      </w:pPr>
      <w:r>
        <w:rPr>
          <w:noProof/>
        </w:rPr>
        <w:drawing>
          <wp:anchor distT="0" distB="0" distL="114300" distR="114300" simplePos="0" relativeHeight="251659264" behindDoc="0" locked="0" layoutInCell="1" allowOverlap="1" wp14:anchorId="3FF8CB8E" wp14:editId="46A5D70F">
            <wp:simplePos x="0" y="0"/>
            <wp:positionH relativeFrom="column">
              <wp:posOffset>0</wp:posOffset>
            </wp:positionH>
            <wp:positionV relativeFrom="paragraph">
              <wp:posOffset>0</wp:posOffset>
            </wp:positionV>
            <wp:extent cx="1593850" cy="348360"/>
            <wp:effectExtent l="0" t="0" r="635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0" cy="348360"/>
                    </a:xfrm>
                    <a:prstGeom prst="rect">
                      <a:avLst/>
                    </a:prstGeom>
                  </pic:spPr>
                </pic:pic>
              </a:graphicData>
            </a:graphic>
            <wp14:sizeRelH relativeFrom="page">
              <wp14:pctWidth>0</wp14:pctWidth>
            </wp14:sizeRelH>
            <wp14:sizeRelV relativeFrom="page">
              <wp14:pctHeight>0</wp14:pctHeight>
            </wp14:sizeRelV>
          </wp:anchor>
        </w:drawing>
      </w:r>
    </w:p>
    <w:p w14:paraId="57A701A6" w14:textId="745F3183" w:rsidR="00590303" w:rsidRDefault="00590303">
      <w:pPr>
        <w:rPr>
          <w:noProof/>
        </w:rPr>
      </w:pPr>
    </w:p>
    <w:p w14:paraId="2286DB01" w14:textId="0FA273D0" w:rsidR="00590303" w:rsidRPr="00F523C0" w:rsidRDefault="00590303" w:rsidP="00590303">
      <w:pPr>
        <w:tabs>
          <w:tab w:val="left" w:pos="5245"/>
        </w:tabs>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sidRPr="0056360C">
        <w:rPr>
          <w:rFonts w:ascii="Arial Narrow" w:hAnsi="Arial Narrow"/>
        </w:rPr>
        <w:t xml:space="preserve">Paris, </w:t>
      </w:r>
      <w:r w:rsidRPr="005F3A4D">
        <w:rPr>
          <w:rFonts w:ascii="Arial Narrow" w:hAnsi="Arial Narrow"/>
        </w:rPr>
        <w:t xml:space="preserve">le </w:t>
      </w:r>
      <w:sdt>
        <w:sdtPr>
          <w:rPr>
            <w:rStyle w:val="Style14"/>
          </w:rPr>
          <w:id w:val="117581748"/>
          <w:placeholder>
            <w:docPart w:val="74FF1FCC11E740079F640A78C9B897D9"/>
          </w:placeholder>
          <w:date w:fullDate="2023-04-17T00:00:00Z">
            <w:dateFormat w:val="d MMMM yyyy"/>
            <w:lid w:val="fr-FR"/>
            <w:storeMappedDataAs w:val="dateTime"/>
            <w:calendar w:val="gregorian"/>
          </w:date>
        </w:sdtPr>
        <w:sdtEndPr>
          <w:rPr>
            <w:rStyle w:val="Style14"/>
          </w:rPr>
        </w:sdtEndPr>
        <w:sdtContent>
          <w:r w:rsidR="005E5FAB">
            <w:rPr>
              <w:rStyle w:val="Style14"/>
            </w:rPr>
            <w:t>17 avril 2023</w:t>
          </w:r>
        </w:sdtContent>
      </w:sdt>
    </w:p>
    <w:p w14:paraId="2A8C82EA" w14:textId="77777777" w:rsidR="00590303" w:rsidRDefault="00590303" w:rsidP="00590303">
      <w:pPr>
        <w:pStyle w:val="Titre"/>
        <w:spacing w:after="120"/>
        <w:rPr>
          <w:rFonts w:ascii="Calibri" w:hAnsi="Calibri"/>
        </w:rPr>
      </w:pPr>
    </w:p>
    <w:p w14:paraId="6B8724C5" w14:textId="3C0726E9" w:rsidR="00590303" w:rsidRPr="005E5FAB" w:rsidRDefault="00590303" w:rsidP="00590303">
      <w:pPr>
        <w:pStyle w:val="Titre"/>
        <w:rPr>
          <w:rFonts w:asciiTheme="minorHAnsi" w:hAnsiTheme="minorHAnsi" w:cstheme="minorHAnsi"/>
          <w:caps w:val="0"/>
          <w:spacing w:val="20"/>
          <w:sz w:val="22"/>
          <w:szCs w:val="22"/>
        </w:rPr>
      </w:pPr>
      <w:r w:rsidRPr="005E5FAB">
        <w:rPr>
          <w:rFonts w:asciiTheme="minorHAnsi" w:hAnsiTheme="minorHAnsi" w:cstheme="minorHAnsi"/>
          <w:caps w:val="0"/>
          <w:spacing w:val="20"/>
          <w:sz w:val="22"/>
          <w:szCs w:val="22"/>
        </w:rPr>
        <w:t>Lettre de consultation</w:t>
      </w:r>
      <w:r w:rsidR="002653DB" w:rsidRPr="005E5FAB">
        <w:rPr>
          <w:rFonts w:asciiTheme="minorHAnsi" w:hAnsiTheme="minorHAnsi" w:cstheme="minorHAnsi"/>
          <w:caps w:val="0"/>
          <w:spacing w:val="20"/>
          <w:sz w:val="22"/>
          <w:szCs w:val="22"/>
        </w:rPr>
        <w:t xml:space="preserve"> de prestations intellectuelles</w:t>
      </w:r>
    </w:p>
    <w:p w14:paraId="3A9A8AA2" w14:textId="77777777" w:rsidR="00590303" w:rsidRPr="005E5FAB" w:rsidRDefault="00590303" w:rsidP="00590303">
      <w:pPr>
        <w:pStyle w:val="Titre"/>
        <w:spacing w:after="120"/>
        <w:rPr>
          <w:rFonts w:asciiTheme="minorHAnsi" w:hAnsiTheme="minorHAnsi" w:cstheme="minorHAnsi"/>
          <w:caps w:val="0"/>
          <w:spacing w:val="20"/>
          <w:sz w:val="22"/>
          <w:szCs w:val="22"/>
        </w:rPr>
      </w:pPr>
      <w:r w:rsidRPr="005E5FAB">
        <w:rPr>
          <w:rFonts w:asciiTheme="minorHAnsi" w:hAnsiTheme="minorHAnsi" w:cstheme="minorHAnsi"/>
          <w:caps w:val="0"/>
          <w:spacing w:val="20"/>
          <w:sz w:val="22"/>
          <w:szCs w:val="22"/>
        </w:rPr>
        <w:t>(demande de devis et descriptif technique)</w:t>
      </w:r>
    </w:p>
    <w:p w14:paraId="55C54670" w14:textId="77777777" w:rsidR="00590303" w:rsidRPr="005E5FAB" w:rsidRDefault="00590303" w:rsidP="00590303">
      <w:pPr>
        <w:pStyle w:val="Sous-titre"/>
        <w:rPr>
          <w:rFonts w:asciiTheme="minorHAnsi" w:hAnsiTheme="minorHAnsi" w:cstheme="minorHAnsi"/>
          <w:caps w:val="0"/>
          <w:sz w:val="22"/>
          <w:szCs w:val="22"/>
        </w:rPr>
      </w:pPr>
      <w:r w:rsidRPr="005E5FAB">
        <w:rPr>
          <w:rFonts w:asciiTheme="minorHAnsi" w:hAnsiTheme="minorHAnsi" w:cstheme="minorHAnsi"/>
          <w:caps w:val="0"/>
          <w:sz w:val="22"/>
          <w:szCs w:val="22"/>
        </w:rPr>
        <w:t>Marché passé selon une procédure adaptée (&gt; 5 000 € HT et &lt; à 25 000 € HT)</w:t>
      </w:r>
    </w:p>
    <w:p w14:paraId="0C2C0B83" w14:textId="77777777" w:rsidR="00590303" w:rsidRPr="005E5FAB" w:rsidRDefault="00590303" w:rsidP="00590303">
      <w:pPr>
        <w:jc w:val="center"/>
        <w:rPr>
          <w:rFonts w:cstheme="minorHAnsi"/>
          <w:i/>
        </w:rPr>
      </w:pPr>
      <w:r w:rsidRPr="005E5FAB">
        <w:rPr>
          <w:rFonts w:cstheme="minorHAnsi"/>
          <w:i/>
        </w:rPr>
        <w:t>en application de l’article L. 2123-1 et R. 2123-1 du code de la commande publique</w:t>
      </w:r>
    </w:p>
    <w:p w14:paraId="10C24562" w14:textId="0C782D8B" w:rsidR="00590303" w:rsidRPr="005E5FAB" w:rsidRDefault="00590303" w:rsidP="00590303">
      <w:pPr>
        <w:spacing w:before="120"/>
        <w:jc w:val="center"/>
        <w:rPr>
          <w:rFonts w:cstheme="minorHAnsi"/>
        </w:rPr>
      </w:pPr>
      <w:r w:rsidRPr="005E5FAB">
        <w:rPr>
          <w:rFonts w:cstheme="minorHAnsi"/>
        </w:rPr>
        <w:t xml:space="preserve">N° de consultation : </w:t>
      </w:r>
      <w:sdt>
        <w:sdtPr>
          <w:rPr>
            <w:rFonts w:cstheme="minorHAnsi"/>
          </w:rPr>
          <w:id w:val="-652376342"/>
          <w:placeholder>
            <w:docPart w:val="8438C79BDDFF44178A3CF790BF977CE8"/>
          </w:placeholder>
        </w:sdtPr>
        <w:sdtEndPr>
          <w:rPr>
            <w:color w:val="0000FF"/>
          </w:rPr>
        </w:sdtEndPr>
        <w:sdtContent>
          <w:r w:rsidR="00B50D5A" w:rsidRPr="005E5FAB">
            <w:rPr>
              <w:rFonts w:cstheme="minorHAnsi"/>
            </w:rPr>
            <w:t xml:space="preserve"> </w:t>
          </w:r>
          <w:r w:rsidR="00B50D5A" w:rsidRPr="005E5FAB">
            <w:rPr>
              <w:rFonts w:cstheme="minorHAnsi"/>
              <w:b/>
              <w:bCs/>
            </w:rPr>
            <w:t xml:space="preserve"> Agroalia</w:t>
          </w:r>
          <w:r w:rsidRPr="005E5FAB">
            <w:rPr>
              <w:rFonts w:cstheme="minorHAnsi"/>
              <w:b/>
              <w:bCs/>
            </w:rPr>
            <w:t xml:space="preserve"> </w:t>
          </w:r>
          <w:r w:rsidR="005E5FAB" w:rsidRPr="005E5FAB">
            <w:rPr>
              <w:rFonts w:cstheme="minorHAnsi"/>
              <w:b/>
              <w:bCs/>
            </w:rPr>
            <w:t xml:space="preserve">2 – 2023 </w:t>
          </w:r>
          <w:r w:rsidRPr="005E5FAB">
            <w:rPr>
              <w:rFonts w:cstheme="minorHAnsi"/>
              <w:b/>
              <w:bCs/>
            </w:rPr>
            <w:t>– CCI94</w:t>
          </w:r>
        </w:sdtContent>
      </w:sdt>
    </w:p>
    <w:p w14:paraId="50542094" w14:textId="77777777" w:rsidR="002653DB" w:rsidRPr="005E5FAB" w:rsidRDefault="002653DB" w:rsidP="00590303">
      <w:pPr>
        <w:tabs>
          <w:tab w:val="left" w:pos="4962"/>
        </w:tabs>
        <w:jc w:val="both"/>
        <w:rPr>
          <w:rFonts w:cstheme="minorHAnsi"/>
        </w:rPr>
      </w:pPr>
    </w:p>
    <w:p w14:paraId="163F08A8" w14:textId="6498ADE5" w:rsidR="00590303" w:rsidRPr="005E5FAB" w:rsidRDefault="002653DB" w:rsidP="00590303">
      <w:pPr>
        <w:tabs>
          <w:tab w:val="left" w:pos="4962"/>
        </w:tabs>
        <w:jc w:val="both"/>
        <w:rPr>
          <w:rFonts w:cstheme="minorHAnsi"/>
        </w:rPr>
      </w:pPr>
      <w:r w:rsidRPr="005E5FAB">
        <w:rPr>
          <w:rFonts w:cstheme="minorHAnsi"/>
          <w:b/>
          <w:bCs/>
        </w:rPr>
        <w:t>Maitre d’ouvrage</w:t>
      </w:r>
      <w:r w:rsidRPr="005E5FAB">
        <w:rPr>
          <w:rFonts w:cstheme="minorHAnsi"/>
        </w:rPr>
        <w:t> : CCI Val-de-Marne, 8 place Salvador Allende, 94000 Créteil</w:t>
      </w:r>
    </w:p>
    <w:p w14:paraId="0B3BC032" w14:textId="3BBF6DD0" w:rsidR="00590303" w:rsidRPr="005E5FAB" w:rsidRDefault="00590303" w:rsidP="00590303">
      <w:pPr>
        <w:tabs>
          <w:tab w:val="left" w:pos="4962"/>
        </w:tabs>
        <w:jc w:val="both"/>
        <w:rPr>
          <w:rFonts w:cstheme="minorHAnsi"/>
          <w:b/>
        </w:rPr>
      </w:pPr>
      <w:r w:rsidRPr="005E5FAB">
        <w:rPr>
          <w:rFonts w:cstheme="minorHAnsi"/>
          <w:b/>
        </w:rPr>
        <w:t xml:space="preserve">Contact : </w:t>
      </w:r>
      <w:sdt>
        <w:sdtPr>
          <w:rPr>
            <w:rStyle w:val="Style16"/>
            <w:rFonts w:asciiTheme="minorHAnsi" w:hAnsiTheme="minorHAnsi" w:cstheme="minorHAnsi"/>
          </w:rPr>
          <w:alias w:val="Contact"/>
          <w:tag w:val="Contact"/>
          <w:id w:val="-439230043"/>
          <w:placeholder>
            <w:docPart w:val="2776C2D3DC0B41A8A804134291E0AB1A"/>
          </w:placeholder>
        </w:sdtPr>
        <w:sdtEndPr>
          <w:rPr>
            <w:rStyle w:val="Style10"/>
          </w:rPr>
        </w:sdtEndPr>
        <w:sdtContent>
          <w:r w:rsidRPr="005E5FAB">
            <w:rPr>
              <w:rStyle w:val="Style16"/>
              <w:rFonts w:asciiTheme="minorHAnsi" w:hAnsiTheme="minorHAnsi" w:cstheme="minorHAnsi"/>
            </w:rPr>
            <w:t xml:space="preserve">Géraldine FROBERT </w:t>
          </w:r>
        </w:sdtContent>
      </w:sdt>
    </w:p>
    <w:p w14:paraId="0E48E342" w14:textId="488A058A" w:rsidR="00590303" w:rsidRPr="005E5FAB" w:rsidRDefault="00590303" w:rsidP="00590303">
      <w:pPr>
        <w:tabs>
          <w:tab w:val="left" w:pos="4962"/>
        </w:tabs>
        <w:spacing w:before="120"/>
        <w:jc w:val="both"/>
        <w:rPr>
          <w:rFonts w:cstheme="minorHAnsi"/>
          <w:b/>
          <w:highlight w:val="yellow"/>
        </w:rPr>
      </w:pPr>
      <w:r w:rsidRPr="005E5FAB">
        <w:rPr>
          <w:rFonts w:cstheme="minorHAnsi"/>
          <w:b/>
        </w:rPr>
        <w:t xml:space="preserve">Courriel : </w:t>
      </w:r>
      <w:sdt>
        <w:sdtPr>
          <w:rPr>
            <w:rStyle w:val="Style16"/>
            <w:rFonts w:asciiTheme="minorHAnsi" w:hAnsiTheme="minorHAnsi" w:cstheme="minorHAnsi"/>
          </w:rPr>
          <w:alias w:val="Courriel"/>
          <w:tag w:val="Courriel"/>
          <w:id w:val="-763224704"/>
          <w:placeholder>
            <w:docPart w:val="C613F8ECD912468F94B2CE8D8C1F6E6D"/>
          </w:placeholder>
        </w:sdtPr>
        <w:sdtEndPr>
          <w:rPr>
            <w:rStyle w:val="Style10"/>
          </w:rPr>
        </w:sdtEndPr>
        <w:sdtContent>
          <w:hyperlink r:id="rId6" w:history="1">
            <w:r w:rsidRPr="005E5FAB">
              <w:rPr>
                <w:rStyle w:val="Lienhypertexte"/>
                <w:rFonts w:cstheme="minorHAnsi"/>
              </w:rPr>
              <w:t>gfrobert@cci-paris-idf.fr</w:t>
            </w:r>
          </w:hyperlink>
        </w:sdtContent>
      </w:sdt>
    </w:p>
    <w:p w14:paraId="1D430B15" w14:textId="4432C95D" w:rsidR="00590303" w:rsidRPr="005E5FAB" w:rsidRDefault="00590303" w:rsidP="00590303">
      <w:pPr>
        <w:tabs>
          <w:tab w:val="left" w:pos="4962"/>
        </w:tabs>
        <w:spacing w:before="120"/>
        <w:jc w:val="both"/>
        <w:rPr>
          <w:rFonts w:cstheme="minorHAnsi"/>
          <w:b/>
        </w:rPr>
      </w:pPr>
      <w:r w:rsidRPr="005E5FAB">
        <w:rPr>
          <w:rFonts w:cstheme="minorHAnsi"/>
          <w:b/>
        </w:rPr>
        <w:t xml:space="preserve">Tél. : </w:t>
      </w:r>
      <w:sdt>
        <w:sdtPr>
          <w:rPr>
            <w:rStyle w:val="Style16"/>
            <w:rFonts w:asciiTheme="minorHAnsi" w:hAnsiTheme="minorHAnsi" w:cstheme="minorHAnsi"/>
          </w:rPr>
          <w:alias w:val="Tél."/>
          <w:tag w:val="Tél."/>
          <w:id w:val="-200709583"/>
          <w:placeholder>
            <w:docPart w:val="881FCC6529274721A74609FD3BB4C81A"/>
          </w:placeholder>
        </w:sdtPr>
        <w:sdtEndPr>
          <w:rPr>
            <w:rStyle w:val="Policepardfaut"/>
            <w:b/>
          </w:rPr>
        </w:sdtEndPr>
        <w:sdtContent>
          <w:r w:rsidRPr="005E5FAB">
            <w:rPr>
              <w:rFonts w:cstheme="minorHAnsi"/>
              <w:color w:val="201F1E"/>
              <w:shd w:val="clear" w:color="auto" w:fill="FFFFFF"/>
            </w:rPr>
            <w:t xml:space="preserve">06 20 82 30 57 </w:t>
          </w:r>
        </w:sdtContent>
      </w:sdt>
    </w:p>
    <w:p w14:paraId="5B908524" w14:textId="77777777" w:rsidR="002653DB" w:rsidRPr="005E5FAB" w:rsidRDefault="002653DB" w:rsidP="002653DB">
      <w:pPr>
        <w:jc w:val="both"/>
        <w:rPr>
          <w:rFonts w:cstheme="minorHAnsi"/>
        </w:rPr>
      </w:pPr>
      <w:r w:rsidRPr="005E5FAB">
        <w:rPr>
          <w:rFonts w:cstheme="minorHAnsi"/>
        </w:rPr>
        <w:t>La Chambre de Commerce et d’Industrie de région Paris Ile-de-France engage une consultation, conformément à l’article R. 2123-1 du Code de la Commande Publique (CCP), en vue de la passation d’un marché</w:t>
      </w:r>
      <w:r w:rsidRPr="005E5FAB">
        <w:rPr>
          <w:rFonts w:cstheme="minorHAnsi"/>
          <w:i/>
          <w:color w:val="0000FF"/>
        </w:rPr>
        <w:t xml:space="preserve"> </w:t>
      </w:r>
      <w:r w:rsidRPr="005E5FAB">
        <w:rPr>
          <w:rFonts w:cstheme="minorHAnsi"/>
        </w:rPr>
        <w:t>passé selon une procédure adaptée pour les prestations désignées ci-après :</w:t>
      </w:r>
    </w:p>
    <w:p w14:paraId="300CEFA2" w14:textId="77777777" w:rsidR="00590303" w:rsidRPr="005E5FAB" w:rsidRDefault="00590303" w:rsidP="00590303">
      <w:pPr>
        <w:tabs>
          <w:tab w:val="left" w:pos="4962"/>
        </w:tabs>
        <w:spacing w:before="120"/>
        <w:jc w:val="both"/>
        <w:rPr>
          <w:rFonts w:cstheme="minorHAnsi"/>
          <w:b/>
        </w:rPr>
      </w:pPr>
    </w:p>
    <w:p w14:paraId="24FE2DE1" w14:textId="29FC58C0" w:rsidR="00B346B3" w:rsidRPr="005E5FAB" w:rsidRDefault="005E5FAB" w:rsidP="00590303">
      <w:pPr>
        <w:jc w:val="both"/>
        <w:rPr>
          <w:rFonts w:cstheme="minorHAnsi"/>
          <w:b/>
        </w:rPr>
      </w:pPr>
      <w:r w:rsidRPr="005E5FAB">
        <w:rPr>
          <w:rFonts w:cstheme="minorHAnsi"/>
          <w:b/>
          <w:u w:val="single"/>
        </w:rPr>
        <w:t xml:space="preserve">CONTEXTE </w:t>
      </w:r>
      <w:r w:rsidRPr="005E5FAB">
        <w:rPr>
          <w:rFonts w:cstheme="minorHAnsi"/>
          <w:b/>
        </w:rPr>
        <w:t>:</w:t>
      </w:r>
      <w:r w:rsidR="002653DB" w:rsidRPr="005E5FAB">
        <w:rPr>
          <w:rFonts w:cstheme="minorHAnsi"/>
          <w:b/>
        </w:rPr>
        <w:t xml:space="preserve"> </w:t>
      </w:r>
    </w:p>
    <w:p w14:paraId="04DC5AB4" w14:textId="77777777" w:rsidR="005E5FAB" w:rsidRPr="005E5FAB" w:rsidRDefault="00B346B3" w:rsidP="00590303">
      <w:pPr>
        <w:jc w:val="both"/>
        <w:rPr>
          <w:rFonts w:cstheme="minorHAnsi"/>
        </w:rPr>
      </w:pPr>
      <w:r w:rsidRPr="005E5FAB">
        <w:rPr>
          <w:rFonts w:cstheme="minorHAnsi"/>
        </w:rPr>
        <w:t xml:space="preserve">AgroAlia est une marque déposée de la CCI Paris Ile-de-France, reconnue par les acteurs et dont l’objectif est de porter l’ensemble des actions auprès des acteurs économiques de la filière agroalimentaire. Créé en 2017, le Club AgroAlia est dédié aux jeunes entreprises de la filière agroalimentaire. Il s’adresse plus spécifiquement aux entreprises innovantes des filières Foodtech, industrie et services associés ou numériques, logistique… </w:t>
      </w:r>
    </w:p>
    <w:p w14:paraId="03DEA1F1" w14:textId="77777777" w:rsidR="005E5FAB" w:rsidRPr="005E5FAB" w:rsidRDefault="00B346B3" w:rsidP="00590303">
      <w:pPr>
        <w:jc w:val="both"/>
        <w:rPr>
          <w:rFonts w:cstheme="minorHAnsi"/>
        </w:rPr>
      </w:pPr>
      <w:r w:rsidRPr="005E5FAB">
        <w:rPr>
          <w:rFonts w:cstheme="minorHAnsi"/>
        </w:rPr>
        <w:t xml:space="preserve">Le Club AgroAlia propose aux dirigeants des ateliers thématiques mensuels sur Paris et des échanges privilégiés entre entreprises. Les dirigeants abordent leurs principales problématiques de développement par un accès privilégié à de l’expertise qualifiée (plus de 12 experts), des témoignages et le partage d’expériences. Le Club AgroAlia organise aussi des évènements Foodtech ouverts à un plus large public favorisant mise en relation, business et visibilité pour les entreprises du Club. Les entreprises membres sont autant dans l'innovation de produits que de services, en BtoB et en BtoC. Pour accompagner ces entreprises, le club AgroAlia s’est entouré d’un réseau de partenaires institutionnels, d’experts et d'écoles spécialisés dans le domaine de l’agroalimentaire pour asseoir son expertise Foodtech. </w:t>
      </w:r>
    </w:p>
    <w:p w14:paraId="2750249E" w14:textId="14906E28" w:rsidR="00B346B3" w:rsidRPr="005E5FAB" w:rsidRDefault="00B346B3" w:rsidP="00590303">
      <w:pPr>
        <w:jc w:val="both"/>
        <w:rPr>
          <w:rFonts w:cstheme="minorHAnsi"/>
        </w:rPr>
      </w:pPr>
      <w:r w:rsidRPr="005E5FAB">
        <w:rPr>
          <w:rFonts w:cstheme="minorHAnsi"/>
        </w:rPr>
        <w:t>La CCI Paris Ile-de-France, à travers la marque AgroAlia, s’est également positionnée comme représentant des acteurs franciliens au sein du réseau national Foodtech® France. Ce réseau est en cours de construction (consortium, licence de marque, site web) avec la construction d’un programme commun avec d’autres régions.</w:t>
      </w:r>
    </w:p>
    <w:p w14:paraId="72153927" w14:textId="0EF750E1" w:rsidR="005E5FAB" w:rsidRPr="005E5FAB" w:rsidRDefault="005E5FAB" w:rsidP="00590303">
      <w:pPr>
        <w:jc w:val="both"/>
        <w:rPr>
          <w:rFonts w:cstheme="minorHAnsi"/>
          <w:b/>
        </w:rPr>
      </w:pPr>
    </w:p>
    <w:p w14:paraId="40E66F4D" w14:textId="77777777" w:rsidR="005E5FAB" w:rsidRPr="005E5FAB" w:rsidRDefault="005E5FAB" w:rsidP="00590303">
      <w:pPr>
        <w:jc w:val="both"/>
        <w:rPr>
          <w:rFonts w:cstheme="minorHAnsi"/>
          <w:b/>
        </w:rPr>
      </w:pPr>
    </w:p>
    <w:p w14:paraId="43563957" w14:textId="333E7BB0" w:rsidR="00B346B3" w:rsidRPr="005E5FAB" w:rsidRDefault="005E5FAB" w:rsidP="00590303">
      <w:pPr>
        <w:jc w:val="both"/>
        <w:rPr>
          <w:rFonts w:cstheme="minorHAnsi"/>
          <w:b/>
          <w:u w:val="single"/>
        </w:rPr>
      </w:pPr>
      <w:r w:rsidRPr="005E5FAB">
        <w:rPr>
          <w:rFonts w:cstheme="minorHAnsi"/>
          <w:b/>
          <w:u w:val="single"/>
        </w:rPr>
        <w:lastRenderedPageBreak/>
        <w:t>OBJET DE CONSULTATION</w:t>
      </w:r>
    </w:p>
    <w:p w14:paraId="7F1BE5C7" w14:textId="6C4AF123" w:rsidR="005E5FAB" w:rsidRPr="005E5FAB" w:rsidRDefault="005E5FAB" w:rsidP="00590303">
      <w:pPr>
        <w:jc w:val="both"/>
        <w:rPr>
          <w:rFonts w:cstheme="minorHAnsi"/>
          <w:b/>
        </w:rPr>
      </w:pPr>
    </w:p>
    <w:p w14:paraId="0D3094D5" w14:textId="0AAFA573" w:rsidR="00590303" w:rsidRPr="005E5FAB" w:rsidRDefault="005E5FAB" w:rsidP="005E5FAB">
      <w:pPr>
        <w:jc w:val="both"/>
        <w:rPr>
          <w:rStyle w:val="Style16"/>
          <w:rFonts w:asciiTheme="minorHAnsi" w:hAnsiTheme="minorHAnsi" w:cstheme="minorHAnsi"/>
          <w:b/>
          <w:bCs/>
        </w:rPr>
      </w:pPr>
      <w:r w:rsidRPr="005E5FAB">
        <w:rPr>
          <w:rFonts w:cstheme="minorHAnsi"/>
        </w:rPr>
        <w:t xml:space="preserve">Dans le cadre du Club AgroAlia, la CCI Val de Marne à réaliser une analyse stratégique de la filière agroalimentaire, elle souhaite poursuivre déterminer la viabilité de la stratégie proposée dans le cadre d’une première mission réalisé par un prestataire et conforter sa position dans le réseau Foodtech. </w:t>
      </w:r>
    </w:p>
    <w:p w14:paraId="7FCD9574" w14:textId="0CEB7363" w:rsidR="00E27830" w:rsidRPr="005E5FAB" w:rsidRDefault="00E27830" w:rsidP="00590303">
      <w:pPr>
        <w:jc w:val="both"/>
        <w:rPr>
          <w:rStyle w:val="Style16"/>
          <w:rFonts w:asciiTheme="minorHAnsi" w:hAnsiTheme="minorHAnsi" w:cstheme="minorHAnsi"/>
          <w:b/>
          <w:bCs/>
        </w:rPr>
      </w:pPr>
    </w:p>
    <w:tbl>
      <w:tblPr>
        <w:tblStyle w:val="Grillemoyenne1-Accent6"/>
        <w:tblW w:w="9322" w:type="dxa"/>
        <w:tblLayout w:type="fixed"/>
        <w:tblLook w:val="04A0" w:firstRow="1" w:lastRow="0" w:firstColumn="1" w:lastColumn="0" w:noHBand="0" w:noVBand="1"/>
      </w:tblPr>
      <w:tblGrid>
        <w:gridCol w:w="2268"/>
        <w:gridCol w:w="7054"/>
      </w:tblGrid>
      <w:tr w:rsidR="00E27830" w:rsidRPr="005E5FAB" w14:paraId="6766C5AD" w14:textId="77777777" w:rsidTr="02599101">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268" w:type="dxa"/>
          </w:tcPr>
          <w:p w14:paraId="50CE49FF" w14:textId="77777777" w:rsidR="00E27830" w:rsidRPr="005E5FAB" w:rsidRDefault="00E27830" w:rsidP="005C5A61">
            <w:pPr>
              <w:spacing w:after="200" w:line="276" w:lineRule="auto"/>
              <w:jc w:val="center"/>
              <w:rPr>
                <w:rFonts w:asciiTheme="minorHAnsi" w:hAnsiTheme="minorHAnsi" w:cstheme="minorHAnsi"/>
                <w:b w:val="0"/>
                <w:sz w:val="22"/>
                <w:szCs w:val="22"/>
              </w:rPr>
            </w:pPr>
            <w:r w:rsidRPr="005E5FAB">
              <w:rPr>
                <w:rFonts w:asciiTheme="minorHAnsi" w:hAnsiTheme="minorHAnsi" w:cstheme="minorHAnsi"/>
                <w:b w:val="0"/>
                <w:sz w:val="22"/>
                <w:szCs w:val="22"/>
              </w:rPr>
              <w:t>Nature des fournitures ou des prestations à réaliser</w:t>
            </w:r>
          </w:p>
        </w:tc>
        <w:tc>
          <w:tcPr>
            <w:tcW w:w="7054" w:type="dxa"/>
          </w:tcPr>
          <w:p w14:paraId="14F9A4EA" w14:textId="7872F5D3" w:rsidR="00E27830" w:rsidRPr="005E5FAB" w:rsidRDefault="005E5FAB" w:rsidP="02599101">
            <w:pPr>
              <w:spacing w:after="200" w:line="276" w:lineRule="auto"/>
              <w:jc w:val="both"/>
              <w:cnfStyle w:val="100000000000" w:firstRow="1" w:lastRow="0" w:firstColumn="0" w:lastColumn="0" w:oddVBand="0" w:evenVBand="0" w:oddHBand="0" w:evenHBand="0" w:firstRowFirstColumn="0" w:firstRowLastColumn="0" w:lastRowFirstColumn="0" w:lastRowLastColumn="0"/>
              <w:rPr>
                <w:rStyle w:val="Style2"/>
                <w:rFonts w:asciiTheme="minorHAnsi" w:hAnsiTheme="minorHAnsi" w:cstheme="minorBidi"/>
                <w:b w:val="0"/>
                <w:bCs w:val="0"/>
              </w:rPr>
            </w:pPr>
            <w:r w:rsidRPr="02599101">
              <w:rPr>
                <w:rStyle w:val="Style2"/>
                <w:rFonts w:asciiTheme="minorHAnsi" w:hAnsiTheme="minorHAnsi" w:cstheme="minorBidi"/>
                <w:b w:val="0"/>
                <w:bCs w:val="0"/>
              </w:rPr>
              <w:t xml:space="preserve">Prestations intellectuelles permettant </w:t>
            </w:r>
            <w:r w:rsidR="71668DCD" w:rsidRPr="02599101">
              <w:rPr>
                <w:rStyle w:val="Style2"/>
                <w:rFonts w:asciiTheme="minorHAnsi" w:hAnsiTheme="minorHAnsi" w:cstheme="minorBidi"/>
                <w:b w:val="0"/>
                <w:bCs w:val="0"/>
              </w:rPr>
              <w:t xml:space="preserve"> à la CCI Val de Marne </w:t>
            </w:r>
            <w:r w:rsidRPr="02599101">
              <w:rPr>
                <w:rStyle w:val="Style2"/>
                <w:rFonts w:asciiTheme="minorHAnsi" w:hAnsiTheme="minorHAnsi" w:cstheme="minorBidi"/>
                <w:b w:val="0"/>
                <w:bCs w:val="0"/>
              </w:rPr>
              <w:t xml:space="preserve"> </w:t>
            </w:r>
          </w:p>
          <w:p w14:paraId="11FCFD8C" w14:textId="4FE7F321" w:rsidR="00E27830" w:rsidRPr="005E5FAB" w:rsidRDefault="005E5FAB" w:rsidP="02599101">
            <w:pPr>
              <w:pStyle w:val="Paragraphedeliste"/>
              <w:numPr>
                <w:ilvl w:val="0"/>
                <w:numId w:val="7"/>
              </w:numPr>
              <w:spacing w:beforeAutospacing="1" w:after="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b w:val="0"/>
                <w:bCs w:val="0"/>
                <w:color w:val="000000"/>
                <w:sz w:val="22"/>
                <w:szCs w:val="22"/>
              </w:rPr>
            </w:pPr>
            <w:r w:rsidRPr="02599101">
              <w:rPr>
                <w:rFonts w:asciiTheme="minorHAnsi" w:eastAsia="Times New Roman" w:hAnsiTheme="minorHAnsi" w:cstheme="minorBidi"/>
                <w:b w:val="0"/>
                <w:bCs w:val="0"/>
                <w:color w:val="000000"/>
                <w:sz w:val="22"/>
                <w:szCs w:val="22"/>
                <w:bdr w:val="none" w:sz="0" w:space="0" w:color="auto" w:frame="1"/>
              </w:rPr>
              <w:t>Une d</w:t>
            </w:r>
            <w:r w:rsidR="00E27830" w:rsidRPr="02599101">
              <w:rPr>
                <w:rFonts w:asciiTheme="minorHAnsi" w:eastAsia="Times New Roman" w:hAnsiTheme="minorHAnsi" w:cstheme="minorBidi"/>
                <w:b w:val="0"/>
                <w:bCs w:val="0"/>
                <w:color w:val="000000"/>
                <w:sz w:val="22"/>
                <w:szCs w:val="22"/>
                <w:bdr w:val="none" w:sz="0" w:space="0" w:color="auto" w:frame="1"/>
              </w:rPr>
              <w:t xml:space="preserve">éclinaison opérationnelle de la stratégie Agroalia, </w:t>
            </w:r>
          </w:p>
          <w:p w14:paraId="2CAF1A76" w14:textId="3B3A507E" w:rsidR="00E27830" w:rsidRPr="005E5FAB" w:rsidRDefault="005E5FAB" w:rsidP="02599101">
            <w:pPr>
              <w:pStyle w:val="Paragraphedeliste"/>
              <w:numPr>
                <w:ilvl w:val="0"/>
                <w:numId w:val="7"/>
              </w:numPr>
              <w:spacing w:beforeAutospacing="1" w:afterAutospacing="1" w:line="240" w:lineRule="auto"/>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2599101">
              <w:rPr>
                <w:rFonts w:asciiTheme="minorHAnsi" w:eastAsia="Times New Roman" w:hAnsiTheme="minorHAnsi" w:cstheme="minorBidi"/>
                <w:b w:val="0"/>
                <w:bCs w:val="0"/>
                <w:color w:val="000000"/>
                <w:sz w:val="22"/>
                <w:szCs w:val="22"/>
                <w:bdr w:val="none" w:sz="0" w:space="0" w:color="auto" w:frame="1"/>
              </w:rPr>
              <w:t>Une p</w:t>
            </w:r>
            <w:r w:rsidR="00E27830" w:rsidRPr="02599101">
              <w:rPr>
                <w:rFonts w:asciiTheme="minorHAnsi" w:eastAsia="Times New Roman" w:hAnsiTheme="minorHAnsi" w:cstheme="minorBidi"/>
                <w:b w:val="0"/>
                <w:bCs w:val="0"/>
                <w:color w:val="000000"/>
                <w:sz w:val="22"/>
                <w:szCs w:val="22"/>
                <w:bdr w:val="none" w:sz="0" w:space="0" w:color="auto" w:frame="1"/>
              </w:rPr>
              <w:t xml:space="preserve">articipation à l’organisation du réseau Foodtech </w:t>
            </w:r>
            <w:r w:rsidR="3E17A876" w:rsidRPr="02599101">
              <w:rPr>
                <w:rFonts w:asciiTheme="minorHAnsi" w:eastAsia="Times New Roman" w:hAnsiTheme="minorHAnsi" w:cstheme="minorBidi"/>
                <w:b w:val="0"/>
                <w:bCs w:val="0"/>
                <w:color w:val="000000" w:themeColor="text1"/>
                <w:sz w:val="22"/>
                <w:szCs w:val="22"/>
              </w:rPr>
              <w:t>national</w:t>
            </w:r>
            <w:r>
              <w:br/>
            </w:r>
          </w:p>
          <w:p w14:paraId="5CE8BB50" w14:textId="5144B433" w:rsidR="00E27830" w:rsidRPr="005E5FAB" w:rsidRDefault="00E27830" w:rsidP="02599101">
            <w:pPr>
              <w:spacing w:after="200" w:line="276" w:lineRule="auto"/>
              <w:jc w:val="both"/>
              <w:cnfStyle w:val="100000000000" w:firstRow="1" w:lastRow="0" w:firstColumn="0" w:lastColumn="0" w:oddVBand="0" w:evenVBand="0" w:oddHBand="0" w:evenHBand="0" w:firstRowFirstColumn="0" w:firstRowLastColumn="0" w:lastRowFirstColumn="0" w:lastRowLastColumn="0"/>
              <w:rPr>
                <w:rStyle w:val="Style2"/>
                <w:rFonts w:asciiTheme="minorHAnsi" w:hAnsiTheme="minorHAnsi" w:cstheme="minorBidi"/>
                <w:b w:val="0"/>
                <w:bCs w:val="0"/>
              </w:rPr>
            </w:pPr>
            <w:r w:rsidRPr="02599101">
              <w:rPr>
                <w:rStyle w:val="Style2"/>
                <w:rFonts w:asciiTheme="minorHAnsi" w:hAnsiTheme="minorHAnsi" w:cstheme="minorBidi"/>
                <w:b w:val="0"/>
                <w:bCs w:val="0"/>
                <w:u w:val="single"/>
              </w:rPr>
              <w:t>Durée totale :</w:t>
            </w:r>
            <w:r w:rsidRPr="02599101">
              <w:rPr>
                <w:rStyle w:val="Style2"/>
                <w:rFonts w:asciiTheme="minorHAnsi" w:hAnsiTheme="minorHAnsi" w:cstheme="minorBidi"/>
                <w:b w:val="0"/>
                <w:bCs w:val="0"/>
              </w:rPr>
              <w:t xml:space="preserve">  1</w:t>
            </w:r>
            <w:r w:rsidR="741CC36A" w:rsidRPr="02599101">
              <w:rPr>
                <w:rStyle w:val="Style2"/>
                <w:rFonts w:asciiTheme="minorHAnsi" w:hAnsiTheme="minorHAnsi" w:cstheme="minorBidi"/>
                <w:b w:val="0"/>
                <w:bCs w:val="0"/>
              </w:rPr>
              <w:t xml:space="preserve">2 </w:t>
            </w:r>
            <w:r w:rsidRPr="02599101">
              <w:rPr>
                <w:rStyle w:val="Style2"/>
                <w:rFonts w:asciiTheme="minorHAnsi" w:hAnsiTheme="minorHAnsi" w:cstheme="minorBidi"/>
                <w:b w:val="0"/>
                <w:bCs w:val="0"/>
              </w:rPr>
              <w:t xml:space="preserve">jours </w:t>
            </w:r>
            <w:r w:rsidR="50B90066" w:rsidRPr="02599101">
              <w:rPr>
                <w:rStyle w:val="Style2"/>
                <w:rFonts w:asciiTheme="minorHAnsi" w:hAnsiTheme="minorHAnsi" w:cstheme="minorBidi"/>
                <w:b w:val="0"/>
                <w:bCs w:val="0"/>
              </w:rPr>
              <w:t xml:space="preserve">/homme </w:t>
            </w:r>
          </w:p>
        </w:tc>
      </w:tr>
      <w:tr w:rsidR="00E27830" w:rsidRPr="005E5FAB" w14:paraId="0D4BA0A8" w14:textId="77777777" w:rsidTr="02599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CBA60FA" w14:textId="77777777" w:rsidR="00E27830" w:rsidRPr="005E5FAB" w:rsidRDefault="00E27830" w:rsidP="005C5A61">
            <w:pPr>
              <w:spacing w:after="200" w:line="276" w:lineRule="auto"/>
              <w:rPr>
                <w:rFonts w:asciiTheme="minorHAnsi" w:hAnsiTheme="minorHAnsi" w:cstheme="minorHAnsi"/>
                <w:b w:val="0"/>
                <w:sz w:val="22"/>
                <w:szCs w:val="22"/>
              </w:rPr>
            </w:pPr>
            <w:r w:rsidRPr="005E5FAB">
              <w:rPr>
                <w:rFonts w:asciiTheme="minorHAnsi" w:hAnsiTheme="minorHAnsi" w:cstheme="minorHAnsi"/>
                <w:b w:val="0"/>
                <w:sz w:val="22"/>
                <w:szCs w:val="22"/>
              </w:rPr>
              <w:t>Quantité</w:t>
            </w:r>
          </w:p>
        </w:tc>
        <w:tc>
          <w:tcPr>
            <w:tcW w:w="7054" w:type="dxa"/>
          </w:tcPr>
          <w:p w14:paraId="45273C93" w14:textId="6702BEE8" w:rsidR="00E27830" w:rsidRPr="005E5FAB" w:rsidRDefault="08880B0B" w:rsidP="02599101">
            <w:pPr>
              <w:spacing w:after="200" w:line="276" w:lineRule="auto"/>
              <w:jc w:val="both"/>
              <w:cnfStyle w:val="000000100000" w:firstRow="0" w:lastRow="0" w:firstColumn="0" w:lastColumn="0" w:oddVBand="0" w:evenVBand="0" w:oddHBand="1" w:evenHBand="0" w:firstRowFirstColumn="0" w:firstRowLastColumn="0" w:lastRowFirstColumn="0" w:lastRowLastColumn="0"/>
              <w:rPr>
                <w:rStyle w:val="Style2"/>
                <w:rFonts w:asciiTheme="minorHAnsi" w:hAnsiTheme="minorHAnsi" w:cstheme="minorBidi"/>
              </w:rPr>
            </w:pPr>
            <w:r w:rsidRPr="02599101">
              <w:rPr>
                <w:rStyle w:val="Style2"/>
                <w:rFonts w:asciiTheme="minorHAnsi" w:hAnsiTheme="minorHAnsi" w:cstheme="minorBidi"/>
              </w:rPr>
              <w:t xml:space="preserve">Animation de 5 réunions et ateliers </w:t>
            </w:r>
            <w:r w:rsidR="536F3603" w:rsidRPr="02599101">
              <w:rPr>
                <w:rStyle w:val="Style2"/>
                <w:rFonts w:asciiTheme="minorHAnsi" w:hAnsiTheme="minorHAnsi" w:cstheme="minorBidi"/>
              </w:rPr>
              <w:t>Agroalia</w:t>
            </w:r>
            <w:r w:rsidR="00E27830">
              <w:br/>
            </w:r>
            <w:r w:rsidR="44A9D2AC" w:rsidRPr="02599101">
              <w:rPr>
                <w:rStyle w:val="Style2"/>
                <w:rFonts w:asciiTheme="minorHAnsi" w:hAnsiTheme="minorHAnsi" w:cstheme="minorBidi"/>
              </w:rPr>
              <w:t>R</w:t>
            </w:r>
            <w:r w:rsidR="00CD5669">
              <w:rPr>
                <w:rStyle w:val="Style2"/>
                <w:rFonts w:asciiTheme="minorHAnsi" w:hAnsiTheme="minorHAnsi" w:cstheme="minorBidi"/>
              </w:rPr>
              <w:t>endez-vous</w:t>
            </w:r>
            <w:r w:rsidR="44A9D2AC" w:rsidRPr="02599101">
              <w:rPr>
                <w:rStyle w:val="Style2"/>
                <w:rFonts w:asciiTheme="minorHAnsi" w:hAnsiTheme="minorHAnsi" w:cstheme="minorBidi"/>
              </w:rPr>
              <w:t xml:space="preserve"> et déplacements pour le </w:t>
            </w:r>
            <w:r w:rsidR="00CD5669" w:rsidRPr="02599101">
              <w:rPr>
                <w:rStyle w:val="Style2"/>
                <w:rFonts w:asciiTheme="minorHAnsi" w:hAnsiTheme="minorHAnsi" w:cstheme="minorBidi"/>
              </w:rPr>
              <w:t>réseau Foodtech</w:t>
            </w:r>
            <w:r w:rsidR="44A9D2AC" w:rsidRPr="02599101">
              <w:rPr>
                <w:rStyle w:val="Style2"/>
                <w:rFonts w:asciiTheme="minorHAnsi" w:hAnsiTheme="minorHAnsi" w:cstheme="minorBidi"/>
              </w:rPr>
              <w:t xml:space="preserve"> France </w:t>
            </w:r>
          </w:p>
        </w:tc>
      </w:tr>
      <w:tr w:rsidR="00E27830" w:rsidRPr="005E5FAB" w14:paraId="40056BBF" w14:textId="77777777" w:rsidTr="02599101">
        <w:tc>
          <w:tcPr>
            <w:cnfStyle w:val="001000000000" w:firstRow="0" w:lastRow="0" w:firstColumn="1" w:lastColumn="0" w:oddVBand="0" w:evenVBand="0" w:oddHBand="0" w:evenHBand="0" w:firstRowFirstColumn="0" w:firstRowLastColumn="0" w:lastRowFirstColumn="0" w:lastRowLastColumn="0"/>
            <w:tcW w:w="2268" w:type="dxa"/>
          </w:tcPr>
          <w:p w14:paraId="295F0AEC" w14:textId="77777777" w:rsidR="00E27830" w:rsidRPr="005E5FAB" w:rsidRDefault="00E27830" w:rsidP="005C5A61">
            <w:pPr>
              <w:spacing w:after="200" w:line="276" w:lineRule="auto"/>
              <w:rPr>
                <w:rFonts w:asciiTheme="minorHAnsi" w:hAnsiTheme="minorHAnsi" w:cstheme="minorHAnsi"/>
                <w:b w:val="0"/>
                <w:sz w:val="22"/>
                <w:szCs w:val="22"/>
              </w:rPr>
            </w:pPr>
            <w:r w:rsidRPr="005E5FAB">
              <w:rPr>
                <w:rFonts w:asciiTheme="minorHAnsi" w:hAnsiTheme="minorHAnsi" w:cstheme="minorHAnsi"/>
                <w:b w:val="0"/>
                <w:sz w:val="22"/>
                <w:szCs w:val="22"/>
              </w:rPr>
              <w:t>Nombre de prestataires retenus</w:t>
            </w:r>
          </w:p>
        </w:tc>
        <w:sdt>
          <w:sdtPr>
            <w:rPr>
              <w:rStyle w:val="Style2"/>
              <w:rFonts w:asciiTheme="minorHAnsi" w:hAnsiTheme="minorHAnsi" w:cstheme="minorHAnsi"/>
            </w:rPr>
            <w:tag w:val="Nature des prestations"/>
            <w:id w:val="-2043048376"/>
            <w:placeholder>
              <w:docPart w:val="4CB81ED5E2ED44CE92E07F10B53C00A0"/>
            </w:placeholder>
          </w:sdtPr>
          <w:sdtEndPr>
            <w:rPr>
              <w:rStyle w:val="Policepardfaut"/>
              <w:rFonts w:ascii="Times New Roman" w:hAnsi="Times New Roman"/>
              <w:sz w:val="20"/>
            </w:rPr>
          </w:sdtEndPr>
          <w:sdtContent>
            <w:tc>
              <w:tcPr>
                <w:tcW w:w="7054" w:type="dxa"/>
              </w:tcPr>
              <w:p w14:paraId="3E32DAEC" w14:textId="08C0D2FD" w:rsidR="00E27830" w:rsidRPr="005E5FAB" w:rsidRDefault="00E27830" w:rsidP="005C5A6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E5FAB">
                  <w:rPr>
                    <w:rStyle w:val="Style2"/>
                    <w:rFonts w:asciiTheme="minorHAnsi" w:hAnsiTheme="minorHAnsi" w:cstheme="minorHAnsi"/>
                    <w:szCs w:val="22"/>
                  </w:rPr>
                  <w:t xml:space="preserve">1 prestataire  </w:t>
                </w:r>
              </w:p>
            </w:tc>
          </w:sdtContent>
        </w:sdt>
      </w:tr>
      <w:tr w:rsidR="00E27830" w:rsidRPr="005E5FAB" w14:paraId="1891395B" w14:textId="77777777" w:rsidTr="02599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035A53" w14:textId="77777777" w:rsidR="00E27830" w:rsidRPr="005E5FAB" w:rsidRDefault="00E27830" w:rsidP="005C5A61">
            <w:pPr>
              <w:spacing w:after="200" w:line="276" w:lineRule="auto"/>
              <w:rPr>
                <w:rFonts w:asciiTheme="minorHAnsi" w:hAnsiTheme="minorHAnsi" w:cstheme="minorHAnsi"/>
                <w:sz w:val="22"/>
                <w:szCs w:val="22"/>
              </w:rPr>
            </w:pPr>
            <w:r w:rsidRPr="005E5FAB">
              <w:rPr>
                <w:rFonts w:asciiTheme="minorHAnsi" w:hAnsiTheme="minorHAnsi" w:cstheme="minorHAnsi"/>
                <w:sz w:val="22"/>
                <w:szCs w:val="22"/>
              </w:rPr>
              <w:t xml:space="preserve">Nombre de volume par prestataire </w:t>
            </w:r>
          </w:p>
        </w:tc>
        <w:tc>
          <w:tcPr>
            <w:tcW w:w="7054" w:type="dxa"/>
          </w:tcPr>
          <w:p w14:paraId="3AACF71F" w14:textId="2E1DC911" w:rsidR="00E27830" w:rsidRPr="005E5FAB" w:rsidRDefault="00E27830" w:rsidP="02599101">
            <w:pPr>
              <w:spacing w:after="200" w:line="276" w:lineRule="auto"/>
              <w:jc w:val="both"/>
              <w:cnfStyle w:val="000000100000" w:firstRow="0" w:lastRow="0" w:firstColumn="0" w:lastColumn="0" w:oddVBand="0" w:evenVBand="0" w:oddHBand="1" w:evenHBand="0" w:firstRowFirstColumn="0" w:firstRowLastColumn="0" w:lastRowFirstColumn="0" w:lastRowLastColumn="0"/>
              <w:rPr>
                <w:rStyle w:val="Style2"/>
                <w:rFonts w:asciiTheme="minorHAnsi" w:hAnsiTheme="minorHAnsi" w:cstheme="minorBidi"/>
              </w:rPr>
            </w:pPr>
            <w:r w:rsidRPr="02599101">
              <w:rPr>
                <w:rStyle w:val="Style2"/>
                <w:rFonts w:asciiTheme="minorHAnsi" w:hAnsiTheme="minorHAnsi" w:cstheme="minorBidi"/>
              </w:rPr>
              <w:t xml:space="preserve"> 1</w:t>
            </w:r>
            <w:r w:rsidR="4B0AEC02" w:rsidRPr="02599101">
              <w:rPr>
                <w:rStyle w:val="Style2"/>
                <w:rFonts w:asciiTheme="minorHAnsi" w:hAnsiTheme="minorHAnsi" w:cstheme="minorBidi"/>
              </w:rPr>
              <w:t>2</w:t>
            </w:r>
            <w:r w:rsidRPr="02599101">
              <w:rPr>
                <w:rStyle w:val="Style2"/>
                <w:rFonts w:asciiTheme="minorHAnsi" w:hAnsiTheme="minorHAnsi" w:cstheme="minorBidi"/>
              </w:rPr>
              <w:t xml:space="preserve"> jours de prestation</w:t>
            </w:r>
          </w:p>
        </w:tc>
      </w:tr>
      <w:tr w:rsidR="00E27830" w:rsidRPr="005E5FAB" w14:paraId="40DA8C15" w14:textId="77777777" w:rsidTr="02599101">
        <w:tc>
          <w:tcPr>
            <w:cnfStyle w:val="001000000000" w:firstRow="0" w:lastRow="0" w:firstColumn="1" w:lastColumn="0" w:oddVBand="0" w:evenVBand="0" w:oddHBand="0" w:evenHBand="0" w:firstRowFirstColumn="0" w:firstRowLastColumn="0" w:lastRowFirstColumn="0" w:lastRowLastColumn="0"/>
            <w:tcW w:w="2268" w:type="dxa"/>
          </w:tcPr>
          <w:p w14:paraId="16520A6A" w14:textId="77777777" w:rsidR="00E27830" w:rsidRPr="005E5FAB" w:rsidRDefault="00E27830" w:rsidP="005C5A61">
            <w:pPr>
              <w:spacing w:after="200" w:line="276" w:lineRule="auto"/>
              <w:rPr>
                <w:rFonts w:asciiTheme="minorHAnsi" w:hAnsiTheme="minorHAnsi" w:cstheme="minorHAnsi"/>
                <w:sz w:val="22"/>
                <w:szCs w:val="22"/>
              </w:rPr>
            </w:pPr>
            <w:r w:rsidRPr="005E5FAB">
              <w:rPr>
                <w:rFonts w:asciiTheme="minorHAnsi" w:hAnsiTheme="minorHAnsi" w:cstheme="minorHAnsi"/>
                <w:sz w:val="22"/>
                <w:szCs w:val="22"/>
              </w:rPr>
              <w:t xml:space="preserve">Montant maximum du marché </w:t>
            </w:r>
          </w:p>
        </w:tc>
        <w:tc>
          <w:tcPr>
            <w:tcW w:w="7054" w:type="dxa"/>
          </w:tcPr>
          <w:p w14:paraId="64663A61" w14:textId="367B6838" w:rsidR="00E27830" w:rsidRPr="005E5FAB" w:rsidRDefault="00E27830" w:rsidP="005C5A61">
            <w:pPr>
              <w:spacing w:after="200" w:line="276" w:lineRule="auto"/>
              <w:jc w:val="both"/>
              <w:cnfStyle w:val="000000000000" w:firstRow="0" w:lastRow="0" w:firstColumn="0" w:lastColumn="0" w:oddVBand="0" w:evenVBand="0" w:oddHBand="0" w:evenHBand="0" w:firstRowFirstColumn="0" w:firstRowLastColumn="0" w:lastRowFirstColumn="0" w:lastRowLastColumn="0"/>
              <w:rPr>
                <w:rStyle w:val="Style2"/>
                <w:rFonts w:asciiTheme="minorHAnsi" w:hAnsiTheme="minorHAnsi" w:cstheme="minorHAnsi"/>
                <w:szCs w:val="22"/>
              </w:rPr>
            </w:pPr>
            <w:r w:rsidRPr="005E5FAB">
              <w:rPr>
                <w:rStyle w:val="Style2"/>
                <w:rFonts w:asciiTheme="minorHAnsi" w:hAnsiTheme="minorHAnsi" w:cstheme="minorHAnsi"/>
                <w:szCs w:val="22"/>
              </w:rPr>
              <w:t xml:space="preserve">8350 HT </w:t>
            </w:r>
            <w:r w:rsidR="00CD5669" w:rsidRPr="005E5FAB">
              <w:rPr>
                <w:rStyle w:val="Style2"/>
                <w:rFonts w:asciiTheme="minorHAnsi" w:hAnsiTheme="minorHAnsi" w:cstheme="minorHAnsi"/>
                <w:szCs w:val="22"/>
              </w:rPr>
              <w:t>euros intégrant</w:t>
            </w:r>
            <w:r w:rsidRPr="005E5FAB">
              <w:rPr>
                <w:rStyle w:val="Style2"/>
                <w:rFonts w:asciiTheme="minorHAnsi" w:hAnsiTheme="minorHAnsi" w:cstheme="minorHAnsi"/>
                <w:szCs w:val="22"/>
              </w:rPr>
              <w:t xml:space="preserve"> les frais de déplacement</w:t>
            </w:r>
          </w:p>
        </w:tc>
      </w:tr>
      <w:tr w:rsidR="00E27830" w:rsidRPr="005E5FAB" w14:paraId="29E9533E" w14:textId="77777777" w:rsidTr="02599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3CCA3D" w14:textId="77777777" w:rsidR="00E27830" w:rsidRPr="005E5FAB" w:rsidRDefault="00E27830" w:rsidP="005C5A61">
            <w:pPr>
              <w:spacing w:after="200" w:line="276" w:lineRule="auto"/>
              <w:rPr>
                <w:rFonts w:asciiTheme="minorHAnsi" w:hAnsiTheme="minorHAnsi" w:cstheme="minorHAnsi"/>
                <w:b w:val="0"/>
                <w:sz w:val="22"/>
                <w:szCs w:val="22"/>
              </w:rPr>
            </w:pPr>
            <w:r w:rsidRPr="005E5FAB">
              <w:rPr>
                <w:rFonts w:asciiTheme="minorHAnsi" w:hAnsiTheme="minorHAnsi" w:cstheme="minorHAnsi"/>
                <w:b w:val="0"/>
                <w:sz w:val="22"/>
                <w:szCs w:val="22"/>
              </w:rPr>
              <w:t>Délais de livraison/de réalisation</w:t>
            </w:r>
          </w:p>
        </w:tc>
        <w:sdt>
          <w:sdtPr>
            <w:rPr>
              <w:rStyle w:val="Style2"/>
              <w:rFonts w:asciiTheme="minorHAnsi" w:hAnsiTheme="minorHAnsi" w:cstheme="minorHAnsi"/>
            </w:rPr>
            <w:tag w:val="Nature des prestations"/>
            <w:id w:val="488370659"/>
            <w:placeholder>
              <w:docPart w:val="D352BF376C9C4F79BF8C1AB30A412D55"/>
            </w:placeholder>
          </w:sdtPr>
          <w:sdtEndPr>
            <w:rPr>
              <w:rStyle w:val="Policepardfaut"/>
              <w:rFonts w:ascii="Times New Roman" w:hAnsi="Times New Roman"/>
              <w:sz w:val="20"/>
            </w:rPr>
          </w:sdtEndPr>
          <w:sdtContent>
            <w:tc>
              <w:tcPr>
                <w:tcW w:w="7054" w:type="dxa"/>
              </w:tcPr>
              <w:p w14:paraId="06273A04" w14:textId="493DD9E3" w:rsidR="00E27830" w:rsidRPr="005E5FAB" w:rsidRDefault="00CD5669" w:rsidP="025991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2599101">
                  <w:rPr>
                    <w:rStyle w:val="Style2"/>
                    <w:rFonts w:asciiTheme="minorHAnsi" w:hAnsiTheme="minorHAnsi" w:cstheme="minorBidi"/>
                  </w:rPr>
                  <w:t>Avant</w:t>
                </w:r>
                <w:r w:rsidR="17F67F77" w:rsidRPr="02599101">
                  <w:rPr>
                    <w:rStyle w:val="Style2"/>
                    <w:rFonts w:asciiTheme="minorHAnsi" w:hAnsiTheme="minorHAnsi" w:cstheme="minorBidi"/>
                  </w:rPr>
                  <w:t xml:space="preserve"> l</w:t>
                </w:r>
                <w:r w:rsidR="009B5A42">
                  <w:rPr>
                    <w:rStyle w:val="Style2"/>
                    <w:rFonts w:asciiTheme="minorHAnsi" w:hAnsiTheme="minorHAnsi" w:cstheme="minorBidi"/>
                  </w:rPr>
                  <w:t>a</w:t>
                </w:r>
                <w:r w:rsidR="17F67F77" w:rsidRPr="02599101">
                  <w:rPr>
                    <w:rStyle w:val="Style2"/>
                    <w:rFonts w:asciiTheme="minorHAnsi" w:hAnsiTheme="minorHAnsi" w:cstheme="minorBidi"/>
                  </w:rPr>
                  <w:t xml:space="preserve"> mi </w:t>
                </w:r>
                <w:r w:rsidR="55166FE0" w:rsidRPr="02599101">
                  <w:rPr>
                    <w:rStyle w:val="Style2"/>
                    <w:rFonts w:asciiTheme="minorHAnsi" w:hAnsiTheme="minorHAnsi" w:cstheme="minorBidi"/>
                  </w:rPr>
                  <w:t>-</w:t>
                </w:r>
                <w:r w:rsidR="17F67F77" w:rsidRPr="02599101">
                  <w:rPr>
                    <w:rStyle w:val="Style2"/>
                    <w:rFonts w:asciiTheme="minorHAnsi" w:hAnsiTheme="minorHAnsi" w:cstheme="minorBidi"/>
                  </w:rPr>
                  <w:t>j</w:t>
                </w:r>
                <w:r w:rsidR="00E27830" w:rsidRPr="02599101">
                  <w:rPr>
                    <w:rStyle w:val="Style2"/>
                    <w:rFonts w:asciiTheme="minorHAnsi" w:hAnsiTheme="minorHAnsi" w:cstheme="minorBidi"/>
                  </w:rPr>
                  <w:t>uillet 2023</w:t>
                </w:r>
              </w:p>
            </w:tc>
          </w:sdtContent>
        </w:sdt>
      </w:tr>
      <w:tr w:rsidR="00E27830" w:rsidRPr="005E5FAB" w14:paraId="57CC334F" w14:textId="77777777" w:rsidTr="02599101">
        <w:tc>
          <w:tcPr>
            <w:cnfStyle w:val="001000000000" w:firstRow="0" w:lastRow="0" w:firstColumn="1" w:lastColumn="0" w:oddVBand="0" w:evenVBand="0" w:oddHBand="0" w:evenHBand="0" w:firstRowFirstColumn="0" w:firstRowLastColumn="0" w:lastRowFirstColumn="0" w:lastRowLastColumn="0"/>
            <w:tcW w:w="2268" w:type="dxa"/>
          </w:tcPr>
          <w:p w14:paraId="772B364E" w14:textId="77777777" w:rsidR="00E27830" w:rsidRPr="005E5FAB" w:rsidRDefault="00E27830" w:rsidP="005C5A61">
            <w:pPr>
              <w:spacing w:after="200" w:line="276" w:lineRule="auto"/>
              <w:rPr>
                <w:rFonts w:asciiTheme="minorHAnsi" w:hAnsiTheme="minorHAnsi" w:cstheme="minorHAnsi"/>
                <w:b w:val="0"/>
                <w:sz w:val="22"/>
                <w:szCs w:val="22"/>
              </w:rPr>
            </w:pPr>
            <w:r w:rsidRPr="005E5FAB">
              <w:rPr>
                <w:rFonts w:asciiTheme="minorHAnsi" w:hAnsiTheme="minorHAnsi" w:cstheme="minorHAnsi"/>
                <w:b w:val="0"/>
                <w:sz w:val="22"/>
                <w:szCs w:val="22"/>
              </w:rPr>
              <w:t>Livrables attendus</w:t>
            </w:r>
          </w:p>
        </w:tc>
        <w:tc>
          <w:tcPr>
            <w:tcW w:w="7054" w:type="dxa"/>
          </w:tcPr>
          <w:p w14:paraId="0844C3CA" w14:textId="4CD738FD" w:rsidR="00E27830" w:rsidRPr="005E5FAB" w:rsidRDefault="5C7DC8EA" w:rsidP="02599101">
            <w:pPr>
              <w:pStyle w:val="Paragraphedeliste"/>
              <w:numPr>
                <w:ilvl w:val="0"/>
                <w:numId w:val="1"/>
              </w:numPr>
              <w:spacing w:before="36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2599101">
              <w:rPr>
                <w:rFonts w:asciiTheme="minorHAnsi" w:hAnsiTheme="minorHAnsi" w:cstheme="minorBidi"/>
                <w:sz w:val="22"/>
                <w:szCs w:val="22"/>
              </w:rPr>
              <w:t>Préparation et re</w:t>
            </w:r>
            <w:r w:rsidR="2A49E555" w:rsidRPr="02599101">
              <w:rPr>
                <w:rFonts w:asciiTheme="minorHAnsi" w:hAnsiTheme="minorHAnsi" w:cstheme="minorBidi"/>
                <w:sz w:val="22"/>
                <w:szCs w:val="22"/>
              </w:rPr>
              <w:t>porting des manifestations</w:t>
            </w:r>
          </w:p>
          <w:p w14:paraId="00CA7578" w14:textId="6C86B95F" w:rsidR="00E27830" w:rsidRPr="005E5FAB" w:rsidRDefault="571F96CA" w:rsidP="02599101">
            <w:pPr>
              <w:pStyle w:val="Paragraphedeliste"/>
              <w:numPr>
                <w:ilvl w:val="0"/>
                <w:numId w:val="1"/>
              </w:numPr>
              <w:spacing w:before="36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2599101">
              <w:rPr>
                <w:rFonts w:asciiTheme="minorHAnsi" w:hAnsiTheme="minorHAnsi" w:cstheme="minorBidi"/>
                <w:sz w:val="22"/>
                <w:szCs w:val="22"/>
              </w:rPr>
              <w:t>S</w:t>
            </w:r>
            <w:r w:rsidR="6038F607" w:rsidRPr="02599101">
              <w:rPr>
                <w:rFonts w:asciiTheme="minorHAnsi" w:hAnsiTheme="minorHAnsi" w:cstheme="minorBidi"/>
                <w:sz w:val="22"/>
                <w:szCs w:val="22"/>
              </w:rPr>
              <w:t>uiv</w:t>
            </w:r>
            <w:r w:rsidR="6011F487" w:rsidRPr="02599101">
              <w:rPr>
                <w:rFonts w:asciiTheme="minorHAnsi" w:hAnsiTheme="minorHAnsi" w:cstheme="minorBidi"/>
                <w:sz w:val="22"/>
                <w:szCs w:val="22"/>
              </w:rPr>
              <w:t>i</w:t>
            </w:r>
            <w:r w:rsidR="6038F607" w:rsidRPr="02599101">
              <w:rPr>
                <w:rFonts w:asciiTheme="minorHAnsi" w:hAnsiTheme="minorHAnsi" w:cstheme="minorBidi"/>
                <w:sz w:val="22"/>
                <w:szCs w:val="22"/>
              </w:rPr>
              <w:t xml:space="preserve"> des participants </w:t>
            </w:r>
          </w:p>
          <w:p w14:paraId="4649D3E2" w14:textId="1D570990" w:rsidR="00E27830" w:rsidRPr="005E5FAB" w:rsidRDefault="00E27830" w:rsidP="02599101">
            <w:pPr>
              <w:pStyle w:val="Paragraphedeliste"/>
              <w:numPr>
                <w:ilvl w:val="0"/>
                <w:numId w:val="1"/>
              </w:numPr>
              <w:spacing w:before="36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2599101">
              <w:rPr>
                <w:rFonts w:asciiTheme="minorHAnsi" w:hAnsiTheme="minorHAnsi" w:cstheme="minorBidi"/>
                <w:sz w:val="22"/>
                <w:szCs w:val="22"/>
              </w:rPr>
              <w:t xml:space="preserve">Compte </w:t>
            </w:r>
            <w:r w:rsidR="00124CDD" w:rsidRPr="02599101">
              <w:rPr>
                <w:rFonts w:asciiTheme="minorHAnsi" w:hAnsiTheme="minorHAnsi" w:cstheme="minorBidi"/>
                <w:sz w:val="22"/>
                <w:szCs w:val="22"/>
              </w:rPr>
              <w:t>-</w:t>
            </w:r>
            <w:r w:rsidRPr="02599101">
              <w:rPr>
                <w:rFonts w:asciiTheme="minorHAnsi" w:hAnsiTheme="minorHAnsi" w:cstheme="minorBidi"/>
                <w:sz w:val="22"/>
                <w:szCs w:val="22"/>
              </w:rPr>
              <w:t>rendu des actions concernant le réseau Foodtech</w:t>
            </w:r>
          </w:p>
          <w:p w14:paraId="5D8F26B1" w14:textId="5C995E90" w:rsidR="00E27830" w:rsidRPr="005E5FAB" w:rsidRDefault="00E27830" w:rsidP="005C5A6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27830" w:rsidRPr="005E5FAB" w14:paraId="7470828C" w14:textId="77777777" w:rsidTr="02599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D943D3" w14:textId="77777777" w:rsidR="00E27830" w:rsidRPr="005E5FAB" w:rsidRDefault="00E27830" w:rsidP="005C5A61">
            <w:pPr>
              <w:rPr>
                <w:rFonts w:asciiTheme="minorHAnsi" w:hAnsiTheme="minorHAnsi" w:cstheme="minorHAnsi"/>
                <w:b w:val="0"/>
                <w:sz w:val="22"/>
                <w:szCs w:val="22"/>
              </w:rPr>
            </w:pPr>
            <w:r w:rsidRPr="005E5FAB">
              <w:rPr>
                <w:rFonts w:asciiTheme="minorHAnsi" w:hAnsiTheme="minorHAnsi" w:cstheme="minorHAnsi"/>
                <w:b w:val="0"/>
                <w:sz w:val="22"/>
                <w:szCs w:val="22"/>
              </w:rPr>
              <w:t>Démarrage des prestations</w:t>
            </w:r>
          </w:p>
          <w:p w14:paraId="5D0BE598" w14:textId="77777777" w:rsidR="00E27830" w:rsidRPr="005E5FAB" w:rsidRDefault="00E27830" w:rsidP="005C5A61">
            <w:pPr>
              <w:rPr>
                <w:rFonts w:asciiTheme="minorHAnsi" w:hAnsiTheme="minorHAnsi" w:cstheme="minorHAnsi"/>
                <w:sz w:val="22"/>
                <w:szCs w:val="22"/>
              </w:rPr>
            </w:pPr>
          </w:p>
        </w:tc>
        <w:tc>
          <w:tcPr>
            <w:tcW w:w="7054" w:type="dxa"/>
          </w:tcPr>
          <w:p w14:paraId="2C73E04C" w14:textId="34BCD9A6" w:rsidR="00E27830" w:rsidRPr="005E5FAB" w:rsidRDefault="00CD5669" w:rsidP="02599101">
            <w:pPr>
              <w:jc w:val="both"/>
              <w:cnfStyle w:val="000000100000" w:firstRow="0" w:lastRow="0" w:firstColumn="0" w:lastColumn="0" w:oddVBand="0" w:evenVBand="0" w:oddHBand="1" w:evenHBand="0" w:firstRowFirstColumn="0" w:firstRowLastColumn="0" w:lastRowFirstColumn="0" w:lastRowLastColumn="0"/>
              <w:rPr>
                <w:rStyle w:val="Style2"/>
                <w:rFonts w:asciiTheme="minorHAnsi" w:hAnsiTheme="minorHAnsi" w:cstheme="minorBidi"/>
              </w:rPr>
            </w:pPr>
            <w:r w:rsidRPr="02599101">
              <w:rPr>
                <w:rStyle w:val="Style2"/>
                <w:rFonts w:asciiTheme="minorHAnsi" w:hAnsiTheme="minorHAnsi" w:cstheme="minorBidi"/>
              </w:rPr>
              <w:t>Date prévisionnelle</w:t>
            </w:r>
            <w:r w:rsidR="00E27830" w:rsidRPr="02599101">
              <w:rPr>
                <w:rStyle w:val="Style2"/>
                <w:rFonts w:asciiTheme="minorHAnsi" w:hAnsiTheme="minorHAnsi" w:cstheme="minorBidi"/>
              </w:rPr>
              <w:t xml:space="preserve"> </w:t>
            </w:r>
            <w:r w:rsidR="009B5A42">
              <w:rPr>
                <w:rStyle w:val="Style2"/>
                <w:rFonts w:asciiTheme="minorHAnsi" w:hAnsiTheme="minorHAnsi" w:cstheme="minorBidi"/>
              </w:rPr>
              <w:t xml:space="preserve">de </w:t>
            </w:r>
            <w:r w:rsidR="00E27830" w:rsidRPr="02599101">
              <w:rPr>
                <w:rStyle w:val="Style2"/>
                <w:rFonts w:asciiTheme="minorHAnsi" w:hAnsiTheme="minorHAnsi" w:cstheme="minorBidi"/>
              </w:rPr>
              <w:t>mai à ju</w:t>
            </w:r>
            <w:r w:rsidR="12938EE9" w:rsidRPr="02599101">
              <w:rPr>
                <w:rStyle w:val="Style2"/>
                <w:rFonts w:asciiTheme="minorHAnsi" w:hAnsiTheme="minorHAnsi" w:cstheme="minorBidi"/>
              </w:rPr>
              <w:t>illet</w:t>
            </w:r>
            <w:r w:rsidR="00E27830" w:rsidRPr="02599101">
              <w:rPr>
                <w:rStyle w:val="Style2"/>
                <w:rFonts w:asciiTheme="minorHAnsi" w:hAnsiTheme="minorHAnsi" w:cstheme="minorBidi"/>
              </w:rPr>
              <w:t xml:space="preserve"> 2023</w:t>
            </w:r>
          </w:p>
        </w:tc>
      </w:tr>
    </w:tbl>
    <w:p w14:paraId="1BCA6F4C" w14:textId="77777777" w:rsidR="00590303" w:rsidRPr="005E5FAB" w:rsidRDefault="00590303" w:rsidP="00590303">
      <w:pPr>
        <w:jc w:val="both"/>
        <w:rPr>
          <w:rFonts w:cstheme="minorHAnsi"/>
          <w:b/>
        </w:rPr>
      </w:pPr>
    </w:p>
    <w:p w14:paraId="07220D5E" w14:textId="77777777" w:rsidR="00590303" w:rsidRPr="005E5FAB" w:rsidRDefault="00590303" w:rsidP="00590303">
      <w:pPr>
        <w:spacing w:before="360" w:after="240"/>
        <w:ind w:left="425" w:hanging="425"/>
        <w:rPr>
          <w:rFonts w:cstheme="minorHAnsi"/>
          <w:b/>
        </w:rPr>
      </w:pPr>
      <w:r w:rsidRPr="005E5FAB">
        <w:rPr>
          <w:rFonts w:cstheme="minorHAnsi"/>
          <w:b/>
          <w:u w:val="single"/>
        </w:rPr>
        <w:t>Date et heure limite de réponse</w:t>
      </w:r>
      <w:r w:rsidRPr="005E5FAB">
        <w:rPr>
          <w:rFonts w:cstheme="minorHAnsi"/>
          <w:b/>
        </w:rPr>
        <w:t> :</w:t>
      </w:r>
    </w:p>
    <w:p w14:paraId="406770A4" w14:textId="6EE13197" w:rsidR="00590303" w:rsidRPr="005E5FAB" w:rsidRDefault="00590303" w:rsidP="02599101">
      <w:pPr>
        <w:pStyle w:val="Corpsdetexte2"/>
        <w:spacing w:after="0" w:line="240" w:lineRule="auto"/>
        <w:ind w:left="567"/>
        <w:jc w:val="both"/>
        <w:rPr>
          <w:rFonts w:asciiTheme="minorHAnsi" w:hAnsiTheme="minorHAnsi" w:cstheme="minorBidi"/>
          <w:b/>
          <w:bCs/>
          <w:sz w:val="22"/>
          <w:szCs w:val="22"/>
        </w:rPr>
      </w:pPr>
      <w:r w:rsidRPr="02599101">
        <w:rPr>
          <w:rFonts w:asciiTheme="minorHAnsi" w:hAnsiTheme="minorHAnsi" w:cstheme="minorBidi"/>
          <w:sz w:val="22"/>
          <w:szCs w:val="22"/>
        </w:rPr>
        <w:t xml:space="preserve">Si cette consultation vous intéresse, nous vous invitons à remettre votre proposition technique et financière rédigée en langue française </w:t>
      </w:r>
      <w:r w:rsidRPr="02599101">
        <w:rPr>
          <w:rFonts w:asciiTheme="minorHAnsi" w:hAnsiTheme="minorHAnsi" w:cstheme="minorBidi"/>
          <w:b/>
          <w:bCs/>
          <w:sz w:val="22"/>
          <w:szCs w:val="22"/>
        </w:rPr>
        <w:t xml:space="preserve">au plus tard pour   </w:t>
      </w:r>
      <w:r w:rsidR="33E1BB13" w:rsidRPr="02599101">
        <w:rPr>
          <w:rFonts w:asciiTheme="minorHAnsi" w:hAnsiTheme="minorHAnsi" w:cstheme="minorBidi"/>
          <w:b/>
          <w:bCs/>
          <w:sz w:val="22"/>
          <w:szCs w:val="22"/>
        </w:rPr>
        <w:t>0</w:t>
      </w:r>
      <w:r w:rsidR="009B5A42">
        <w:rPr>
          <w:rFonts w:asciiTheme="minorHAnsi" w:hAnsiTheme="minorHAnsi" w:cstheme="minorBidi"/>
          <w:b/>
          <w:bCs/>
          <w:sz w:val="22"/>
          <w:szCs w:val="22"/>
        </w:rPr>
        <w:t>9</w:t>
      </w:r>
      <w:r w:rsidR="002D6522" w:rsidRPr="02599101">
        <w:rPr>
          <w:rFonts w:asciiTheme="minorHAnsi" w:hAnsiTheme="minorHAnsi" w:cstheme="minorBidi"/>
          <w:b/>
          <w:bCs/>
          <w:sz w:val="22"/>
          <w:szCs w:val="22"/>
        </w:rPr>
        <w:t>/05/</w:t>
      </w:r>
      <w:r w:rsidR="00B87FF4" w:rsidRPr="02599101">
        <w:rPr>
          <w:rFonts w:asciiTheme="minorHAnsi" w:hAnsiTheme="minorHAnsi" w:cstheme="minorBidi"/>
          <w:b/>
          <w:bCs/>
          <w:sz w:val="22"/>
          <w:szCs w:val="22"/>
        </w:rPr>
        <w:t>2023 à</w:t>
      </w:r>
      <w:r w:rsidRPr="02599101">
        <w:rPr>
          <w:rFonts w:asciiTheme="minorHAnsi" w:hAnsiTheme="minorHAnsi" w:cstheme="minorBidi"/>
          <w:b/>
          <w:bCs/>
          <w:sz w:val="22"/>
          <w:szCs w:val="22"/>
        </w:rPr>
        <w:t xml:space="preserve"> 1</w:t>
      </w:r>
      <w:r w:rsidR="00B4547A" w:rsidRPr="02599101">
        <w:rPr>
          <w:rFonts w:asciiTheme="minorHAnsi" w:hAnsiTheme="minorHAnsi" w:cstheme="minorBidi"/>
          <w:b/>
          <w:bCs/>
          <w:sz w:val="22"/>
          <w:szCs w:val="22"/>
        </w:rPr>
        <w:t>2</w:t>
      </w:r>
      <w:r w:rsidRPr="02599101">
        <w:rPr>
          <w:rFonts w:asciiTheme="minorHAnsi" w:hAnsiTheme="minorHAnsi" w:cstheme="minorBidi"/>
          <w:b/>
          <w:bCs/>
          <w:sz w:val="22"/>
          <w:szCs w:val="22"/>
        </w:rPr>
        <w:t xml:space="preserve"> h00.  </w:t>
      </w:r>
      <w:r w:rsidRPr="02599101">
        <w:rPr>
          <w:rFonts w:asciiTheme="minorHAnsi" w:hAnsiTheme="minorHAnsi" w:cstheme="minorBidi"/>
          <w:sz w:val="22"/>
          <w:szCs w:val="22"/>
        </w:rPr>
        <w:t>Elle sera accompagnée des documents suivants :</w:t>
      </w:r>
    </w:p>
    <w:p w14:paraId="5B5924D5" w14:textId="77777777" w:rsidR="00590303" w:rsidRPr="005E5FAB" w:rsidRDefault="00590303" w:rsidP="00590303">
      <w:pPr>
        <w:ind w:left="567"/>
        <w:rPr>
          <w:rFonts w:cstheme="minorHAnsi"/>
          <w:b/>
        </w:rPr>
      </w:pPr>
    </w:p>
    <w:p w14:paraId="05E6F6BE" w14:textId="1B6ED07C" w:rsidR="00590303" w:rsidRPr="005E5FAB" w:rsidRDefault="00590303" w:rsidP="00590303">
      <w:pPr>
        <w:pStyle w:val="Paragraphedeliste"/>
        <w:numPr>
          <w:ilvl w:val="0"/>
          <w:numId w:val="2"/>
        </w:numPr>
        <w:spacing w:after="0" w:line="240" w:lineRule="auto"/>
        <w:ind w:left="993" w:hanging="357"/>
        <w:jc w:val="both"/>
        <w:rPr>
          <w:rFonts w:asciiTheme="minorHAnsi" w:hAnsiTheme="minorHAnsi" w:cstheme="minorHAnsi"/>
        </w:rPr>
      </w:pPr>
      <w:r w:rsidRPr="005E5FAB">
        <w:rPr>
          <w:rFonts w:asciiTheme="minorHAnsi" w:hAnsiTheme="minorHAnsi" w:cstheme="minorHAnsi"/>
        </w:rPr>
        <w:lastRenderedPageBreak/>
        <w:t>Un devis détaillé</w:t>
      </w:r>
      <w:r w:rsidR="00EA7E91" w:rsidRPr="005E5FAB">
        <w:rPr>
          <w:rFonts w:asciiTheme="minorHAnsi" w:hAnsiTheme="minorHAnsi" w:cstheme="minorHAnsi"/>
        </w:rPr>
        <w:t xml:space="preserve"> avec le nombre de jours </w:t>
      </w:r>
      <w:r w:rsidR="009B5A42">
        <w:rPr>
          <w:rFonts w:asciiTheme="minorHAnsi" w:hAnsiTheme="minorHAnsi" w:cstheme="minorHAnsi"/>
        </w:rPr>
        <w:t>précisant</w:t>
      </w:r>
      <w:r w:rsidR="00EA7E91" w:rsidRPr="005E5FAB">
        <w:rPr>
          <w:rFonts w:asciiTheme="minorHAnsi" w:hAnsiTheme="minorHAnsi" w:cstheme="minorHAnsi"/>
        </w:rPr>
        <w:t xml:space="preserve"> le tarif unitaire</w:t>
      </w:r>
      <w:r w:rsidR="003E7819">
        <w:rPr>
          <w:rFonts w:asciiTheme="minorHAnsi" w:hAnsiTheme="minorHAnsi" w:cstheme="minorHAnsi"/>
        </w:rPr>
        <w:t xml:space="preserve"> et les frais de déplacement</w:t>
      </w:r>
    </w:p>
    <w:p w14:paraId="617ED7ED" w14:textId="77777777" w:rsidR="00EA7E91" w:rsidRPr="005E5FAB" w:rsidRDefault="00EA7E91" w:rsidP="00590303">
      <w:pPr>
        <w:pStyle w:val="Corpsdetexte3"/>
        <w:spacing w:after="0"/>
        <w:ind w:left="567"/>
        <w:jc w:val="both"/>
        <w:rPr>
          <w:rFonts w:asciiTheme="minorHAnsi" w:hAnsiTheme="minorHAnsi" w:cstheme="minorHAnsi"/>
          <w:sz w:val="22"/>
          <w:szCs w:val="22"/>
        </w:rPr>
      </w:pPr>
    </w:p>
    <w:p w14:paraId="3EC9873A" w14:textId="1160628B" w:rsidR="00590303" w:rsidRPr="005E5FAB" w:rsidRDefault="00590303" w:rsidP="00590303">
      <w:pPr>
        <w:pStyle w:val="Corpsdetexte3"/>
        <w:spacing w:after="0"/>
        <w:ind w:left="567"/>
        <w:jc w:val="both"/>
        <w:rPr>
          <w:rFonts w:asciiTheme="minorHAnsi" w:hAnsiTheme="minorHAnsi" w:cstheme="minorHAnsi"/>
          <w:color w:val="0000FF"/>
          <w:sz w:val="22"/>
          <w:szCs w:val="22"/>
        </w:rPr>
      </w:pPr>
      <w:r w:rsidRPr="005E5FAB">
        <w:rPr>
          <w:rFonts w:asciiTheme="minorHAnsi" w:hAnsiTheme="minorHAnsi" w:cstheme="minorHAnsi"/>
          <w:sz w:val="22"/>
          <w:szCs w:val="22"/>
        </w:rPr>
        <w:t>Votre offre devra être transmise</w:t>
      </w:r>
      <w:r w:rsidRPr="005E5FAB">
        <w:rPr>
          <w:rFonts w:asciiTheme="minorHAnsi" w:hAnsiTheme="minorHAnsi" w:cstheme="minorHAnsi"/>
          <w:bCs/>
          <w:sz w:val="22"/>
          <w:szCs w:val="22"/>
        </w:rPr>
        <w:t xml:space="preserve"> à la CCI Paris Ile-de-France </w:t>
      </w:r>
      <w:r w:rsidR="00EA7E91" w:rsidRPr="005E5FAB">
        <w:rPr>
          <w:rFonts w:asciiTheme="minorHAnsi" w:hAnsiTheme="minorHAnsi" w:cstheme="minorHAnsi"/>
          <w:b/>
          <w:sz w:val="22"/>
          <w:szCs w:val="22"/>
          <w:u w:val="single"/>
        </w:rPr>
        <w:t xml:space="preserve">uniquement </w:t>
      </w:r>
      <w:r w:rsidR="00EA7E91" w:rsidRPr="005E5FAB">
        <w:rPr>
          <w:rFonts w:asciiTheme="minorHAnsi" w:hAnsiTheme="minorHAnsi" w:cstheme="minorHAnsi"/>
          <w:bCs/>
          <w:sz w:val="22"/>
          <w:szCs w:val="22"/>
        </w:rPr>
        <w:t>p</w:t>
      </w:r>
      <w:r w:rsidRPr="005E5FAB">
        <w:rPr>
          <w:rFonts w:asciiTheme="minorHAnsi" w:hAnsiTheme="minorHAnsi" w:cstheme="minorHAnsi"/>
          <w:bCs/>
          <w:sz w:val="22"/>
          <w:szCs w:val="22"/>
        </w:rPr>
        <w:t>a</w:t>
      </w:r>
      <w:r w:rsidRPr="005E5FAB">
        <w:rPr>
          <w:rFonts w:asciiTheme="minorHAnsi" w:hAnsiTheme="minorHAnsi" w:cstheme="minorHAnsi"/>
          <w:sz w:val="22"/>
          <w:szCs w:val="22"/>
        </w:rPr>
        <w:t xml:space="preserve">r mail à l’adresse suivante : </w:t>
      </w:r>
      <w:sdt>
        <w:sdtPr>
          <w:rPr>
            <w:rStyle w:val="Style26"/>
            <w:rFonts w:asciiTheme="minorHAnsi" w:hAnsiTheme="minorHAnsi" w:cstheme="minorHAnsi"/>
            <w:szCs w:val="22"/>
          </w:rPr>
          <w:alias w:val="adresse"/>
          <w:tag w:val="adresse"/>
          <w:id w:val="611249804"/>
          <w:placeholder>
            <w:docPart w:val="BE7C408EC98E4C02A68F8D83D9286210"/>
          </w:placeholder>
        </w:sdtPr>
        <w:sdtEndPr>
          <w:rPr>
            <w:rStyle w:val="Style26"/>
          </w:rPr>
        </w:sdtEndPr>
        <w:sdtContent>
          <w:hyperlink r:id="rId7" w:history="1">
            <w:r w:rsidRPr="005E5FAB">
              <w:rPr>
                <w:rStyle w:val="Lienhypertexte"/>
                <w:rFonts w:asciiTheme="minorHAnsi" w:hAnsiTheme="minorHAnsi" w:cstheme="minorHAnsi"/>
                <w:sz w:val="22"/>
                <w:szCs w:val="22"/>
              </w:rPr>
              <w:t>gfrobert@cci-paris-idf.fr</w:t>
            </w:r>
          </w:hyperlink>
          <w:r w:rsidRPr="005E5FAB">
            <w:rPr>
              <w:rStyle w:val="Style26"/>
              <w:rFonts w:asciiTheme="minorHAnsi" w:hAnsiTheme="minorHAnsi" w:cstheme="minorHAnsi"/>
              <w:szCs w:val="22"/>
            </w:rPr>
            <w:t xml:space="preserve"> </w:t>
          </w:r>
        </w:sdtContent>
      </w:sdt>
    </w:p>
    <w:p w14:paraId="54558772" w14:textId="55E817BA" w:rsidR="00590303" w:rsidRPr="005E5FAB" w:rsidRDefault="00590303" w:rsidP="00590303">
      <w:pPr>
        <w:pStyle w:val="Corpsdetexte3"/>
        <w:spacing w:after="0"/>
        <w:ind w:left="567"/>
        <w:jc w:val="both"/>
        <w:rPr>
          <w:rFonts w:asciiTheme="minorHAnsi" w:hAnsiTheme="minorHAnsi" w:cstheme="minorHAnsi"/>
          <w:sz w:val="22"/>
          <w:szCs w:val="22"/>
        </w:rPr>
      </w:pPr>
    </w:p>
    <w:p w14:paraId="703A1646" w14:textId="27F65A9E" w:rsidR="00590303" w:rsidRPr="005E5FAB" w:rsidRDefault="00590303" w:rsidP="00590303">
      <w:pPr>
        <w:spacing w:before="360" w:after="240"/>
        <w:jc w:val="both"/>
        <w:rPr>
          <w:rFonts w:cstheme="minorHAnsi"/>
          <w:b/>
        </w:rPr>
      </w:pPr>
      <w:r w:rsidRPr="005E5FAB">
        <w:rPr>
          <w:rFonts w:cstheme="minorHAnsi"/>
          <w:b/>
          <w:u w:val="single"/>
        </w:rPr>
        <w:t>Critères de sélection des offres</w:t>
      </w:r>
      <w:r w:rsidRPr="005E5FAB">
        <w:rPr>
          <w:rFonts w:cstheme="minorHAnsi"/>
          <w:b/>
        </w:rPr>
        <w:t> </w:t>
      </w:r>
      <w:r w:rsidRPr="005E5FAB">
        <w:rPr>
          <w:rFonts w:cstheme="minorHAnsi"/>
          <w:b/>
          <w:color w:val="0000FF"/>
        </w:rPr>
        <w:t xml:space="preserve"> </w:t>
      </w:r>
      <w:r w:rsidRPr="005E5FAB">
        <w:rPr>
          <w:rFonts w:cstheme="minorHAnsi"/>
          <w:b/>
        </w:rPr>
        <w:t>:</w:t>
      </w:r>
    </w:p>
    <w:p w14:paraId="7F7570EA" w14:textId="77777777" w:rsidR="00590303" w:rsidRPr="005E5FAB" w:rsidRDefault="00590303" w:rsidP="00EA7E91">
      <w:pPr>
        <w:pStyle w:val="Standard"/>
        <w:spacing w:before="0"/>
        <w:rPr>
          <w:rFonts w:asciiTheme="minorHAnsi" w:hAnsiTheme="minorHAnsi" w:cstheme="minorHAnsi"/>
        </w:rPr>
      </w:pPr>
      <w:r w:rsidRPr="005E5FAB">
        <w:rPr>
          <w:rFonts w:asciiTheme="minorHAnsi" w:hAnsiTheme="minorHAnsi" w:cstheme="minorHAnsi"/>
        </w:rPr>
        <w:t xml:space="preserve">L’examen des offres se fera au regard des critères suivants classer par ordre de priorité : </w:t>
      </w:r>
    </w:p>
    <w:p w14:paraId="73CD941C" w14:textId="070BDA39" w:rsidR="00B4547A" w:rsidRPr="005E5FAB" w:rsidRDefault="003E7819" w:rsidP="00B4547A">
      <w:pPr>
        <w:pStyle w:val="Standard"/>
        <w:spacing w:before="120"/>
        <w:ind w:left="777"/>
        <w:rPr>
          <w:rFonts w:asciiTheme="minorHAnsi" w:hAnsiTheme="minorHAnsi" w:cstheme="minorHAnsi"/>
        </w:rPr>
      </w:pPr>
      <w:sdt>
        <w:sdtPr>
          <w:rPr>
            <w:rFonts w:asciiTheme="minorHAnsi" w:hAnsiTheme="minorHAnsi" w:cstheme="minorHAnsi"/>
          </w:rPr>
          <w:id w:val="-419946505"/>
          <w14:checkbox>
            <w14:checked w14:val="1"/>
            <w14:checkedState w14:val="2612" w14:font="MS Gothic"/>
            <w14:uncheckedState w14:val="2610" w14:font="MS Gothic"/>
          </w14:checkbox>
        </w:sdtPr>
        <w:sdtEndPr/>
        <w:sdtContent>
          <w:r w:rsidR="00E27830" w:rsidRPr="005E5FAB">
            <w:rPr>
              <w:rFonts w:ascii="Segoe UI Symbol" w:eastAsia="MS Gothic" w:hAnsi="Segoe UI Symbol" w:cs="Segoe UI Symbol"/>
            </w:rPr>
            <w:t>☒</w:t>
          </w:r>
        </w:sdtContent>
      </w:sdt>
      <w:r w:rsidR="00B4547A" w:rsidRPr="005E5FAB">
        <w:rPr>
          <w:rFonts w:asciiTheme="minorHAnsi" w:hAnsiTheme="minorHAnsi" w:cstheme="minorHAnsi"/>
        </w:rPr>
        <w:t xml:space="preserve"> Expérience du prestataire </w:t>
      </w:r>
      <w:r w:rsidR="002D6522" w:rsidRPr="005E5FAB">
        <w:rPr>
          <w:rFonts w:asciiTheme="minorHAnsi" w:hAnsiTheme="minorHAnsi" w:cstheme="minorHAnsi"/>
        </w:rPr>
        <w:t xml:space="preserve">dans le secteur agroalimentaire et de l’animation de </w:t>
      </w:r>
      <w:r w:rsidR="00B87FF4" w:rsidRPr="005E5FAB">
        <w:rPr>
          <w:rFonts w:asciiTheme="minorHAnsi" w:hAnsiTheme="minorHAnsi" w:cstheme="minorHAnsi"/>
        </w:rPr>
        <w:t>réseau en</w:t>
      </w:r>
      <w:r w:rsidR="00B4547A" w:rsidRPr="005E5FAB">
        <w:rPr>
          <w:rFonts w:asciiTheme="minorHAnsi" w:hAnsiTheme="minorHAnsi" w:cstheme="minorHAnsi"/>
        </w:rPr>
        <w:t xml:space="preserve"> ordre de priorité n°</w:t>
      </w:r>
      <w:sdt>
        <w:sdtPr>
          <w:rPr>
            <w:rStyle w:val="Style22"/>
            <w:rFonts w:asciiTheme="minorHAnsi" w:hAnsiTheme="minorHAnsi" w:cstheme="minorHAnsi"/>
          </w:rPr>
          <w:alias w:val="classification critères"/>
          <w:tag w:val="classification critères"/>
          <w:id w:val="-1919484081"/>
          <w:placeholder>
            <w:docPart w:val="028738848BE748D9A1D778507B6730E3"/>
          </w:placeholder>
          <w:dropDownList>
            <w:listItem w:value="Choisissez un élément."/>
            <w:listItem w:displayText="1" w:value="1"/>
            <w:listItem w:displayText="2" w:value="2"/>
            <w:listItem w:displayText="3" w:value="3"/>
            <w:listItem w:displayText="4" w:value="4"/>
            <w:listItem w:displayText="5" w:value="5"/>
          </w:dropDownList>
        </w:sdtPr>
        <w:sdtEndPr>
          <w:rPr>
            <w:rStyle w:val="Style9"/>
          </w:rPr>
        </w:sdtEndPr>
        <w:sdtContent>
          <w:r w:rsidR="00E27830" w:rsidRPr="005E5FAB">
            <w:rPr>
              <w:rStyle w:val="Style22"/>
              <w:rFonts w:asciiTheme="minorHAnsi" w:hAnsiTheme="minorHAnsi" w:cstheme="minorHAnsi"/>
            </w:rPr>
            <w:t>1</w:t>
          </w:r>
        </w:sdtContent>
      </w:sdt>
    </w:p>
    <w:p w14:paraId="11D613E7" w14:textId="77777777" w:rsidR="00E27830" w:rsidRPr="005E5FAB" w:rsidRDefault="003E7819" w:rsidP="00E27830">
      <w:pPr>
        <w:pStyle w:val="Standard"/>
        <w:spacing w:before="120"/>
        <w:ind w:left="777"/>
        <w:rPr>
          <w:rFonts w:asciiTheme="minorHAnsi" w:hAnsiTheme="minorHAnsi" w:cstheme="minorHAnsi"/>
        </w:rPr>
      </w:pPr>
      <w:sdt>
        <w:sdtPr>
          <w:rPr>
            <w:rFonts w:asciiTheme="minorHAnsi" w:hAnsiTheme="minorHAnsi" w:cstheme="minorHAnsi"/>
          </w:rPr>
          <w:id w:val="-1072508091"/>
          <w14:checkbox>
            <w14:checked w14:val="1"/>
            <w14:checkedState w14:val="2612" w14:font="MS Gothic"/>
            <w14:uncheckedState w14:val="2610" w14:font="MS Gothic"/>
          </w14:checkbox>
        </w:sdtPr>
        <w:sdtEndPr/>
        <w:sdtContent>
          <w:r w:rsidR="00E27830" w:rsidRPr="005E5FAB">
            <w:rPr>
              <w:rFonts w:ascii="Segoe UI Symbol" w:eastAsia="MS Gothic" w:hAnsi="Segoe UI Symbol" w:cs="Segoe UI Symbol"/>
            </w:rPr>
            <w:t>☒</w:t>
          </w:r>
        </w:sdtContent>
      </w:sdt>
      <w:r w:rsidR="00E27830" w:rsidRPr="005E5FAB">
        <w:rPr>
          <w:rFonts w:asciiTheme="minorHAnsi" w:hAnsiTheme="minorHAnsi" w:cstheme="minorHAnsi"/>
        </w:rPr>
        <w:t xml:space="preserve"> Prix total en ordre de priorité n°</w:t>
      </w:r>
      <w:sdt>
        <w:sdtPr>
          <w:rPr>
            <w:rStyle w:val="Style20"/>
            <w:rFonts w:asciiTheme="minorHAnsi" w:hAnsiTheme="minorHAnsi" w:cstheme="minorHAnsi"/>
          </w:rPr>
          <w:alias w:val="classification critères"/>
          <w:tag w:val="classification critères"/>
          <w:id w:val="1697268977"/>
          <w:placeholder>
            <w:docPart w:val="C7E63219ADB649FB8B15959BC7309D21"/>
          </w:placeholder>
          <w:dropDownList>
            <w:listItem w:value="Choisissez un élément."/>
            <w:listItem w:displayText="1" w:value="1"/>
            <w:listItem w:displayText="2" w:value="2"/>
            <w:listItem w:displayText="3" w:value="3"/>
            <w:listItem w:displayText="4" w:value="4"/>
            <w:listItem w:displayText="5" w:value="5"/>
          </w:dropDownList>
        </w:sdtPr>
        <w:sdtEndPr>
          <w:rPr>
            <w:rStyle w:val="Style9"/>
          </w:rPr>
        </w:sdtEndPr>
        <w:sdtContent>
          <w:r w:rsidR="00E27830" w:rsidRPr="005E5FAB">
            <w:rPr>
              <w:rStyle w:val="Style20"/>
              <w:rFonts w:asciiTheme="minorHAnsi" w:hAnsiTheme="minorHAnsi" w:cstheme="minorHAnsi"/>
            </w:rPr>
            <w:t>2</w:t>
          </w:r>
        </w:sdtContent>
      </w:sdt>
    </w:p>
    <w:p w14:paraId="41257AE2" w14:textId="77777777" w:rsidR="00EA7E91" w:rsidRPr="005E5FAB" w:rsidRDefault="00EA7E91" w:rsidP="00590303">
      <w:pPr>
        <w:pStyle w:val="Standard"/>
        <w:spacing w:before="120"/>
        <w:ind w:left="777"/>
        <w:rPr>
          <w:rFonts w:asciiTheme="minorHAnsi" w:hAnsiTheme="minorHAnsi" w:cstheme="minorHAnsi"/>
        </w:rPr>
      </w:pPr>
    </w:p>
    <w:p w14:paraId="7C7D5442" w14:textId="40490268" w:rsidR="00590303" w:rsidRPr="005E5FAB" w:rsidRDefault="00590303" w:rsidP="00B10101">
      <w:pPr>
        <w:pStyle w:val="Standard"/>
        <w:spacing w:before="120"/>
        <w:rPr>
          <w:rFonts w:asciiTheme="minorHAnsi" w:hAnsiTheme="minorHAnsi" w:cstheme="minorHAnsi"/>
          <w:b/>
        </w:rPr>
      </w:pPr>
      <w:r w:rsidRPr="005E5FAB">
        <w:rPr>
          <w:rFonts w:asciiTheme="minorHAnsi" w:hAnsiTheme="minorHAnsi" w:cstheme="minorHAnsi"/>
          <w:b/>
          <w:u w:val="single"/>
        </w:rPr>
        <w:t>Négociations</w:t>
      </w:r>
      <w:r w:rsidRPr="005E5FAB">
        <w:rPr>
          <w:rFonts w:asciiTheme="minorHAnsi" w:hAnsiTheme="minorHAnsi" w:cstheme="minorHAnsi"/>
          <w:b/>
        </w:rPr>
        <w:t> :</w:t>
      </w:r>
    </w:p>
    <w:p w14:paraId="4BEE36CF" w14:textId="77777777" w:rsidR="00EA7E91" w:rsidRPr="005E5FAB" w:rsidRDefault="00EA7E91" w:rsidP="00590303">
      <w:pPr>
        <w:pStyle w:val="Standard"/>
        <w:spacing w:before="120"/>
        <w:ind w:left="777"/>
        <w:rPr>
          <w:rFonts w:asciiTheme="minorHAnsi" w:hAnsiTheme="minorHAnsi" w:cstheme="minorHAnsi"/>
          <w:b/>
        </w:rPr>
      </w:pPr>
    </w:p>
    <w:p w14:paraId="6F166960" w14:textId="0CB973AD" w:rsidR="00590303" w:rsidRPr="005E5FAB" w:rsidRDefault="00590303" w:rsidP="00EA7E91">
      <w:pPr>
        <w:jc w:val="both"/>
        <w:rPr>
          <w:rFonts w:cstheme="minorHAnsi"/>
        </w:rPr>
      </w:pPr>
      <w:r w:rsidRPr="005E5FAB">
        <w:rPr>
          <w:rFonts w:cstheme="minorHAnsi"/>
        </w:rPr>
        <w:t>La CCI Paris Ile-de-France classera les offres initiales au regard des critères annoncés ci-dessus et procèdera à une négociation, en vue d’aboutir à un classement définitif des offres négociées. Toutefois, en vertu de l’article R. 2123-5 du CCP, la CCI Paris Ile-de-France se réserve la possibilité d’attribuer le marché sur la base des offres initiales sans négociation.</w:t>
      </w:r>
    </w:p>
    <w:p w14:paraId="49D57C63" w14:textId="77777777" w:rsidR="00590303" w:rsidRPr="005E5FAB" w:rsidRDefault="00590303" w:rsidP="00590303">
      <w:pPr>
        <w:pStyle w:val="Corpsdetexte3"/>
        <w:spacing w:before="360" w:after="240"/>
        <w:ind w:left="425" w:hanging="425"/>
        <w:rPr>
          <w:rFonts w:asciiTheme="minorHAnsi" w:hAnsiTheme="minorHAnsi" w:cstheme="minorHAnsi"/>
          <w:b/>
          <w:sz w:val="22"/>
          <w:szCs w:val="22"/>
        </w:rPr>
      </w:pPr>
      <w:r w:rsidRPr="005E5FAB">
        <w:rPr>
          <w:rFonts w:asciiTheme="minorHAnsi" w:hAnsiTheme="minorHAnsi" w:cstheme="minorHAnsi"/>
          <w:b/>
          <w:sz w:val="22"/>
          <w:szCs w:val="22"/>
          <w:u w:val="single"/>
        </w:rPr>
        <w:t>Formalités administratives avant l’attribution définitive du marché</w:t>
      </w:r>
      <w:r w:rsidRPr="005E5FAB">
        <w:rPr>
          <w:rFonts w:asciiTheme="minorHAnsi" w:hAnsiTheme="minorHAnsi" w:cstheme="minorHAnsi"/>
          <w:b/>
          <w:sz w:val="22"/>
          <w:szCs w:val="22"/>
        </w:rPr>
        <w:t> :</w:t>
      </w:r>
    </w:p>
    <w:p w14:paraId="1E11CD31" w14:textId="77777777" w:rsidR="00590303" w:rsidRPr="005E5FAB" w:rsidRDefault="00590303" w:rsidP="00590303">
      <w:pPr>
        <w:pStyle w:val="Corpsdetexte3"/>
        <w:spacing w:after="0"/>
        <w:ind w:left="567"/>
        <w:jc w:val="both"/>
        <w:rPr>
          <w:rFonts w:asciiTheme="minorHAnsi" w:hAnsiTheme="minorHAnsi" w:cstheme="minorHAnsi"/>
          <w:sz w:val="22"/>
          <w:szCs w:val="22"/>
        </w:rPr>
      </w:pPr>
      <w:r w:rsidRPr="005E5FAB">
        <w:rPr>
          <w:rFonts w:asciiTheme="minorHAnsi" w:hAnsiTheme="minorHAnsi" w:cstheme="minorHAnsi"/>
          <w:sz w:val="22"/>
          <w:szCs w:val="22"/>
        </w:rPr>
        <w:t>A l’issue de l’examen des offres, le marché ne pourra être signé par la CCI Paris Ile-de-France qu’à la double condition que le candidat attributaire :</w:t>
      </w:r>
    </w:p>
    <w:p w14:paraId="2BF98181" w14:textId="77777777" w:rsidR="00590303" w:rsidRPr="005E5FAB" w:rsidRDefault="00590303" w:rsidP="00590303">
      <w:pPr>
        <w:pStyle w:val="Paragraphedeliste"/>
        <w:numPr>
          <w:ilvl w:val="0"/>
          <w:numId w:val="4"/>
        </w:numPr>
        <w:spacing w:before="120" w:after="0" w:line="240" w:lineRule="auto"/>
        <w:ind w:left="992"/>
        <w:contextualSpacing w:val="0"/>
        <w:jc w:val="both"/>
        <w:rPr>
          <w:rFonts w:asciiTheme="minorHAnsi" w:hAnsiTheme="minorHAnsi" w:cstheme="minorHAnsi"/>
        </w:rPr>
      </w:pPr>
      <w:r w:rsidRPr="005E5FAB">
        <w:rPr>
          <w:rFonts w:asciiTheme="minorHAnsi" w:hAnsiTheme="minorHAnsi" w:cstheme="minorHAnsi"/>
        </w:rPr>
        <w:t xml:space="preserve">Fasse parvenir, s’il ne l’a pas déjà fait en cours de procédure, son offre définitive dûment signée </w:t>
      </w:r>
    </w:p>
    <w:p w14:paraId="1DEA0E41" w14:textId="77777777" w:rsidR="00590303" w:rsidRPr="005E5FAB" w:rsidRDefault="00590303" w:rsidP="00590303">
      <w:pPr>
        <w:pStyle w:val="Paragraphedeliste"/>
        <w:numPr>
          <w:ilvl w:val="0"/>
          <w:numId w:val="4"/>
        </w:numPr>
        <w:spacing w:before="120" w:after="0" w:line="240" w:lineRule="auto"/>
        <w:ind w:left="992"/>
        <w:contextualSpacing w:val="0"/>
        <w:jc w:val="both"/>
        <w:rPr>
          <w:rFonts w:asciiTheme="minorHAnsi" w:hAnsiTheme="minorHAnsi" w:cstheme="minorHAnsi"/>
        </w:rPr>
      </w:pPr>
      <w:r w:rsidRPr="005E5FAB">
        <w:rPr>
          <w:rFonts w:asciiTheme="minorHAnsi" w:hAnsiTheme="minorHAnsi" w:cstheme="minorHAnsi"/>
        </w:rPr>
        <w:t xml:space="preserve">Transmette les attestations et documents à remettre en application de l’article R. 2143-7 du CCP (certificats fiscaux et sociaux à jour). </w:t>
      </w:r>
    </w:p>
    <w:p w14:paraId="373185AB" w14:textId="77777777" w:rsidR="00590303" w:rsidRPr="005E5FAB" w:rsidRDefault="00590303" w:rsidP="00590303">
      <w:pPr>
        <w:pStyle w:val="Corpsdetexte3"/>
        <w:spacing w:before="360" w:after="240"/>
        <w:ind w:left="425" w:hanging="425"/>
        <w:rPr>
          <w:rFonts w:asciiTheme="minorHAnsi" w:hAnsiTheme="minorHAnsi" w:cstheme="minorHAnsi"/>
          <w:b/>
          <w:sz w:val="22"/>
          <w:szCs w:val="22"/>
        </w:rPr>
      </w:pPr>
      <w:r w:rsidRPr="005E5FAB">
        <w:rPr>
          <w:rFonts w:asciiTheme="minorHAnsi" w:hAnsiTheme="minorHAnsi" w:cstheme="minorHAnsi"/>
          <w:b/>
          <w:sz w:val="22"/>
          <w:szCs w:val="22"/>
          <w:u w:val="single"/>
        </w:rPr>
        <w:t>Renseignements d’ordre technique ou administratif relatifs à la consultation </w:t>
      </w:r>
      <w:r w:rsidRPr="005E5FAB">
        <w:rPr>
          <w:rFonts w:asciiTheme="minorHAnsi" w:hAnsiTheme="minorHAnsi" w:cstheme="minorHAnsi"/>
          <w:b/>
          <w:sz w:val="22"/>
          <w:szCs w:val="22"/>
        </w:rPr>
        <w:t>:</w:t>
      </w:r>
    </w:p>
    <w:p w14:paraId="01E1B17D" w14:textId="1C90DCEF" w:rsidR="00590303" w:rsidRPr="005E5FAB" w:rsidRDefault="00590303" w:rsidP="00590303">
      <w:pPr>
        <w:pStyle w:val="Corpsdetexte3"/>
        <w:spacing w:after="0"/>
        <w:ind w:left="567"/>
        <w:jc w:val="both"/>
        <w:rPr>
          <w:rFonts w:asciiTheme="minorHAnsi" w:hAnsiTheme="minorHAnsi" w:cstheme="minorHAnsi"/>
          <w:i/>
          <w:color w:val="0000CC"/>
          <w:sz w:val="22"/>
          <w:szCs w:val="22"/>
        </w:rPr>
      </w:pPr>
      <w:r w:rsidRPr="005E5FAB">
        <w:rPr>
          <w:rFonts w:asciiTheme="minorHAnsi" w:hAnsiTheme="minorHAnsi" w:cstheme="minorHAnsi"/>
          <w:sz w:val="22"/>
          <w:szCs w:val="22"/>
        </w:rPr>
        <w:t xml:space="preserve">Pour obtenir tous renseignements complémentaires d’ordre technique ou administratif relatifs à la consultation, vous pouvez nous faire parvenir jusqu’au </w:t>
      </w:r>
      <w:sdt>
        <w:sdtPr>
          <w:rPr>
            <w:rStyle w:val="Style15"/>
            <w:rFonts w:asciiTheme="minorHAnsi" w:hAnsiTheme="minorHAnsi" w:cstheme="minorHAnsi"/>
            <w:szCs w:val="22"/>
          </w:rPr>
          <w:alias w:val="date rens. complémentaires"/>
          <w:tag w:val="date rens. complémentaires"/>
          <w:id w:val="1807661525"/>
          <w:placeholder>
            <w:docPart w:val="7F53CC752D224D8EAB74FDDA75DE8079"/>
          </w:placeholder>
          <w:date w:fullDate="2023-05-04T00:00:00Z">
            <w:dateFormat w:val="dd/MM/yyyy"/>
            <w:lid w:val="fr-FR"/>
            <w:storeMappedDataAs w:val="dateTime"/>
            <w:calendar w:val="gregorian"/>
          </w:date>
        </w:sdtPr>
        <w:sdtEndPr>
          <w:rPr>
            <w:rStyle w:val="Style11"/>
            <w:sz w:val="20"/>
            <w:u w:val="none"/>
          </w:rPr>
        </w:sdtEndPr>
        <w:sdtContent>
          <w:r w:rsidR="009B5A42">
            <w:rPr>
              <w:rStyle w:val="Style15"/>
              <w:rFonts w:asciiTheme="minorHAnsi" w:hAnsiTheme="minorHAnsi" w:cstheme="minorHAnsi"/>
              <w:szCs w:val="22"/>
            </w:rPr>
            <w:t>04/05/2023</w:t>
          </w:r>
        </w:sdtContent>
      </w:sdt>
      <w:r w:rsidRPr="005E5FAB">
        <w:rPr>
          <w:rFonts w:asciiTheme="minorHAnsi" w:hAnsiTheme="minorHAnsi" w:cstheme="minorHAnsi"/>
          <w:b/>
          <w:sz w:val="22"/>
          <w:szCs w:val="22"/>
        </w:rPr>
        <w:t xml:space="preserve"> </w:t>
      </w:r>
      <w:r w:rsidRPr="005E5FAB">
        <w:rPr>
          <w:rFonts w:asciiTheme="minorHAnsi" w:hAnsiTheme="minorHAnsi" w:cstheme="minorHAnsi"/>
          <w:sz w:val="22"/>
          <w:szCs w:val="22"/>
        </w:rPr>
        <w:t>une demande par courriel</w:t>
      </w:r>
      <w:r w:rsidR="00EA7E91" w:rsidRPr="005E5FAB">
        <w:rPr>
          <w:rFonts w:asciiTheme="minorHAnsi" w:hAnsiTheme="minorHAnsi" w:cstheme="minorHAnsi"/>
          <w:sz w:val="22"/>
          <w:szCs w:val="22"/>
        </w:rPr>
        <w:t xml:space="preserve"> à </w:t>
      </w:r>
      <w:hyperlink r:id="rId8" w:history="1">
        <w:r w:rsidR="00EA7E91" w:rsidRPr="005E5FAB">
          <w:rPr>
            <w:rStyle w:val="Lienhypertexte"/>
            <w:rFonts w:asciiTheme="minorHAnsi" w:hAnsiTheme="minorHAnsi" w:cstheme="minorHAnsi"/>
            <w:sz w:val="22"/>
            <w:szCs w:val="22"/>
          </w:rPr>
          <w:t>gfrobert@cci-paris-idf.fr</w:t>
        </w:r>
      </w:hyperlink>
      <w:r w:rsidR="00EA7E91" w:rsidRPr="005E5FAB">
        <w:rPr>
          <w:rFonts w:asciiTheme="minorHAnsi" w:hAnsiTheme="minorHAnsi" w:cstheme="minorHAnsi"/>
          <w:sz w:val="22"/>
          <w:szCs w:val="22"/>
        </w:rPr>
        <w:t xml:space="preserve"> </w:t>
      </w:r>
    </w:p>
    <w:p w14:paraId="21E86A60" w14:textId="77777777" w:rsidR="00590303" w:rsidRPr="005E5FAB" w:rsidRDefault="00590303" w:rsidP="00590303">
      <w:pPr>
        <w:pStyle w:val="Corpsdetexte2"/>
        <w:spacing w:before="360" w:after="240" w:line="240" w:lineRule="auto"/>
        <w:ind w:left="425" w:hanging="425"/>
        <w:rPr>
          <w:rFonts w:asciiTheme="minorHAnsi" w:hAnsiTheme="minorHAnsi" w:cstheme="minorHAnsi"/>
          <w:b/>
          <w:sz w:val="22"/>
          <w:szCs w:val="22"/>
          <w:u w:val="single"/>
        </w:rPr>
      </w:pPr>
      <w:r w:rsidRPr="005E5FAB">
        <w:rPr>
          <w:rFonts w:asciiTheme="minorHAnsi" w:hAnsiTheme="minorHAnsi" w:cstheme="minorHAnsi"/>
          <w:b/>
          <w:sz w:val="22"/>
          <w:szCs w:val="22"/>
          <w:u w:val="single"/>
        </w:rPr>
        <w:t>Mode et délai de paiement :</w:t>
      </w:r>
    </w:p>
    <w:p w14:paraId="6C45A2FD" w14:textId="77777777" w:rsidR="00590303" w:rsidRPr="005E5FAB" w:rsidRDefault="00590303" w:rsidP="00590303">
      <w:pPr>
        <w:pStyle w:val="Corpsdetexte"/>
        <w:tabs>
          <w:tab w:val="clear" w:pos="9072"/>
          <w:tab w:val="left" w:pos="284"/>
        </w:tabs>
        <w:spacing w:before="120"/>
        <w:ind w:left="567"/>
        <w:rPr>
          <w:rFonts w:asciiTheme="minorHAnsi" w:hAnsiTheme="minorHAnsi" w:cstheme="minorHAnsi"/>
          <w:bCs/>
          <w:iCs/>
          <w:color w:val="auto"/>
          <w:szCs w:val="22"/>
        </w:rPr>
      </w:pPr>
      <w:r w:rsidRPr="005E5FAB">
        <w:rPr>
          <w:rFonts w:asciiTheme="minorHAnsi" w:hAnsiTheme="minorHAnsi" w:cstheme="minorHAnsi"/>
          <w:bCs/>
          <w:iCs/>
          <w:color w:val="auto"/>
          <w:szCs w:val="22"/>
        </w:rPr>
        <w:t>Paiement par virement bancaire.</w:t>
      </w:r>
    </w:p>
    <w:p w14:paraId="468AB401" w14:textId="77777777" w:rsidR="00590303" w:rsidRPr="005E5FAB" w:rsidRDefault="00590303" w:rsidP="00590303">
      <w:pPr>
        <w:spacing w:before="60"/>
        <w:ind w:left="567"/>
        <w:jc w:val="both"/>
        <w:rPr>
          <w:rFonts w:cstheme="minorHAnsi"/>
        </w:rPr>
      </w:pPr>
      <w:r w:rsidRPr="005E5FAB">
        <w:rPr>
          <w:rFonts w:cstheme="minorHAnsi"/>
        </w:rPr>
        <w:t>Le délai de paiement est de 30 jours à compter de la réception de la demande de paiement.</w:t>
      </w:r>
    </w:p>
    <w:p w14:paraId="52285A03" w14:textId="77777777" w:rsidR="00590303" w:rsidRPr="005E5FAB" w:rsidRDefault="00590303" w:rsidP="00590303">
      <w:pPr>
        <w:autoSpaceDE w:val="0"/>
        <w:autoSpaceDN w:val="0"/>
        <w:adjustRightInd w:val="0"/>
        <w:spacing w:before="60"/>
        <w:ind w:left="567"/>
        <w:jc w:val="both"/>
        <w:rPr>
          <w:rFonts w:cstheme="minorHAnsi"/>
          <w:color w:val="000000"/>
        </w:rPr>
      </w:pPr>
      <w:r w:rsidRPr="005E5FAB">
        <w:rPr>
          <w:rFonts w:cstheme="minorHAnsi"/>
        </w:rPr>
        <w:t xml:space="preserve">Le taux applicable en cas de retard de paiement est le taux </w:t>
      </w:r>
      <w:r w:rsidRPr="005E5FAB">
        <w:rPr>
          <w:rFonts w:cstheme="minorHAnsi"/>
          <w:iCs/>
          <w:color w:val="000000"/>
        </w:rPr>
        <w:t>d’intérêt de la principale facilité de refinancement appliquée par la Banque centrale européenne à son opération de refinancement principal la plus récente effectuée avant le premier jour de calendrier du semestre de l'année civile au cours duquel les intérêts moratoires ont commencé à courir, majoré de huit points.</w:t>
      </w:r>
    </w:p>
    <w:p w14:paraId="5AE95C92" w14:textId="77777777" w:rsidR="00590303" w:rsidRPr="005E5FAB" w:rsidRDefault="00590303" w:rsidP="00590303">
      <w:pPr>
        <w:ind w:left="567"/>
        <w:jc w:val="both"/>
        <w:rPr>
          <w:rFonts w:cstheme="minorHAnsi"/>
        </w:rPr>
      </w:pPr>
      <w:r w:rsidRPr="005E5FAB">
        <w:rPr>
          <w:rFonts w:cstheme="minorHAnsi"/>
          <w:iCs/>
          <w:color w:val="000000"/>
          <w:shd w:val="clear" w:color="auto" w:fill="FFFFFF"/>
        </w:rPr>
        <w:t xml:space="preserve">Le dépôt, la transmission et la réception des factures électroniques sont effectués exclusivement sur le portail de facturation Chorus Pro. Lorsqu'une facture est transmise en dehors de ce portail, </w:t>
      </w:r>
      <w:r w:rsidRPr="005E5FAB">
        <w:rPr>
          <w:rFonts w:cstheme="minorHAnsi"/>
          <w:iCs/>
          <w:color w:val="000000"/>
          <w:shd w:val="clear" w:color="auto" w:fill="FFFFFF"/>
        </w:rPr>
        <w:lastRenderedPageBreak/>
        <w:t>la personne publique peut la rejeter après avoir rappelé cette obligation à l'émetteur et l'avoir invité à s'y conformer</w:t>
      </w:r>
    </w:p>
    <w:p w14:paraId="4591351D" w14:textId="77777777" w:rsidR="00590303" w:rsidRPr="005E5FAB" w:rsidRDefault="00590303" w:rsidP="00590303">
      <w:pPr>
        <w:spacing w:before="360" w:after="240"/>
        <w:jc w:val="both"/>
        <w:rPr>
          <w:rFonts w:cstheme="minorHAnsi"/>
          <w:b/>
        </w:rPr>
      </w:pPr>
      <w:r w:rsidRPr="005E5FAB">
        <w:rPr>
          <w:rFonts w:cstheme="minorHAnsi"/>
          <w:b/>
          <w:u w:val="single"/>
        </w:rPr>
        <w:t>Sanctions encourues en cas de non-respect des obligations en matière de lutte contre le travail dissimulé </w:t>
      </w:r>
      <w:r w:rsidRPr="005E5FAB">
        <w:rPr>
          <w:rFonts w:cstheme="minorHAnsi"/>
          <w:b/>
        </w:rPr>
        <w:t>:</w:t>
      </w:r>
    </w:p>
    <w:p w14:paraId="6EAF7ED6" w14:textId="77777777" w:rsidR="00590303" w:rsidRPr="005E5FAB" w:rsidRDefault="00590303" w:rsidP="00590303">
      <w:pPr>
        <w:autoSpaceDE w:val="0"/>
        <w:autoSpaceDN w:val="0"/>
        <w:adjustRightInd w:val="0"/>
        <w:ind w:left="567"/>
        <w:jc w:val="both"/>
        <w:rPr>
          <w:rFonts w:cstheme="minorHAnsi"/>
        </w:rPr>
      </w:pPr>
      <w:r w:rsidRPr="005E5FAB">
        <w:rPr>
          <w:rFonts w:cstheme="minorHAnsi"/>
        </w:rPr>
        <w:t>S’il ne s'acquitte pas des formalités mentionnées aux articles L. 8221-3 à L. 8221-5 du Code du travail, le titulaire est informé qu’il encourt la résiliation du marché dans les conditions suivantes :</w:t>
      </w:r>
    </w:p>
    <w:p w14:paraId="5DA1C7C2" w14:textId="77777777" w:rsidR="00590303" w:rsidRPr="005E5FAB" w:rsidRDefault="00590303" w:rsidP="00590303">
      <w:pPr>
        <w:autoSpaceDE w:val="0"/>
        <w:autoSpaceDN w:val="0"/>
        <w:adjustRightInd w:val="0"/>
        <w:spacing w:beforeLines="60" w:before="144"/>
        <w:ind w:left="567"/>
        <w:jc w:val="both"/>
        <w:rPr>
          <w:rFonts w:cstheme="minorHAnsi"/>
        </w:rPr>
      </w:pPr>
      <w:r w:rsidRPr="005E5FAB">
        <w:rPr>
          <w:rFonts w:cstheme="minorHAnsi"/>
        </w:rPr>
        <w:t>Lorsque la CCI Paris Ile-de-France est informée par les services compétents en matière de lutte contre le travail dissimulé du non-respect par le titulaire des formalités prévues aux articles L. 8221-3 à L. 8221-5 du Code du travail relatives au travail dissimulé (respectivement par dissimulation d’activité et dissimulation d’emploi salarié), ces manquements donneront lieu à une mise en demeure de faire cesser sans délai cette situation.</w:t>
      </w:r>
    </w:p>
    <w:p w14:paraId="22794C99" w14:textId="77777777" w:rsidR="00590303" w:rsidRPr="005E5FAB" w:rsidRDefault="00590303" w:rsidP="00590303">
      <w:pPr>
        <w:autoSpaceDE w:val="0"/>
        <w:autoSpaceDN w:val="0"/>
        <w:adjustRightInd w:val="0"/>
        <w:spacing w:beforeLines="60" w:before="144"/>
        <w:ind w:left="567"/>
        <w:jc w:val="both"/>
        <w:rPr>
          <w:rFonts w:cstheme="minorHAnsi"/>
        </w:rPr>
      </w:pPr>
      <w:r w:rsidRPr="005E5FAB">
        <w:rPr>
          <w:rFonts w:cstheme="minorHAnsi"/>
        </w:rPr>
        <w:t xml:space="preserve">Le titulaire mis en demeure dispose d’un délai de quinze jours pour répondre et devra apporter à la CCI Paris Ile-de-France la preuve qu'il a mis fin à la situation délictuelle dans le délai maximum de 2 mois. </w:t>
      </w:r>
    </w:p>
    <w:p w14:paraId="227C4B5F" w14:textId="423E0E18" w:rsidR="00590303" w:rsidRPr="005E5FAB" w:rsidRDefault="00590303" w:rsidP="00590303">
      <w:pPr>
        <w:autoSpaceDE w:val="0"/>
        <w:autoSpaceDN w:val="0"/>
        <w:adjustRightInd w:val="0"/>
        <w:spacing w:beforeLines="60" w:before="144"/>
        <w:ind w:left="567"/>
        <w:jc w:val="both"/>
        <w:rPr>
          <w:rFonts w:cstheme="minorHAnsi"/>
        </w:rPr>
      </w:pPr>
      <w:r w:rsidRPr="005E5FAB">
        <w:rPr>
          <w:rFonts w:cstheme="minorHAnsi"/>
        </w:rPr>
        <w:t xml:space="preserve">A défaut de correction des irrégularités signalées, la CCI Paris Ile-de-France en informera l'agent auteur du signalement et pourra résilier le marché sans indemnité, aux frais et risques du titulaire. </w:t>
      </w:r>
    </w:p>
    <w:p w14:paraId="68D5CB55" w14:textId="77777777" w:rsidR="00EA7E91" w:rsidRPr="005E5FAB" w:rsidRDefault="00EA7E91" w:rsidP="00590303">
      <w:pPr>
        <w:autoSpaceDE w:val="0"/>
        <w:autoSpaceDN w:val="0"/>
        <w:adjustRightInd w:val="0"/>
        <w:spacing w:beforeLines="60" w:before="144"/>
        <w:ind w:left="567"/>
        <w:jc w:val="both"/>
        <w:rPr>
          <w:rFonts w:cstheme="minorHAnsi"/>
        </w:rPr>
      </w:pPr>
    </w:p>
    <w:p w14:paraId="1564416C" w14:textId="77777777" w:rsidR="00590303" w:rsidRPr="005E5FAB" w:rsidRDefault="00590303" w:rsidP="00590303">
      <w:pPr>
        <w:spacing w:before="360" w:after="240"/>
        <w:jc w:val="both"/>
        <w:rPr>
          <w:rFonts w:cstheme="minorHAnsi"/>
          <w:b/>
          <w:u w:val="single"/>
        </w:rPr>
      </w:pPr>
      <w:r w:rsidRPr="005E5FAB">
        <w:rPr>
          <w:rFonts w:cstheme="minorHAnsi"/>
          <w:b/>
          <w:u w:val="single"/>
        </w:rPr>
        <w:t xml:space="preserve">Pièces contractuelles applicables à l’achat : </w:t>
      </w:r>
    </w:p>
    <w:p w14:paraId="422E91C5" w14:textId="77777777" w:rsidR="00590303" w:rsidRPr="005E5FAB" w:rsidRDefault="00590303" w:rsidP="00590303">
      <w:pPr>
        <w:pStyle w:val="Corpsdetexte2"/>
        <w:spacing w:before="120" w:line="240" w:lineRule="auto"/>
        <w:rPr>
          <w:rFonts w:asciiTheme="minorHAnsi" w:hAnsiTheme="minorHAnsi" w:cstheme="minorHAnsi"/>
          <w:sz w:val="22"/>
          <w:szCs w:val="22"/>
        </w:rPr>
      </w:pPr>
      <w:r w:rsidRPr="005E5FAB">
        <w:rPr>
          <w:rFonts w:asciiTheme="minorHAnsi" w:hAnsiTheme="minorHAnsi" w:cstheme="minorHAnsi"/>
          <w:i/>
          <w:sz w:val="22"/>
          <w:szCs w:val="22"/>
        </w:rPr>
        <w:t>En cas d’attribution du marché</w:t>
      </w:r>
      <w:r w:rsidRPr="005E5FAB">
        <w:rPr>
          <w:rFonts w:asciiTheme="minorHAnsi" w:hAnsiTheme="minorHAnsi" w:cstheme="minorHAnsi"/>
          <w:sz w:val="22"/>
          <w:szCs w:val="22"/>
        </w:rPr>
        <w:t>, les pièces contractuelles sont les suivantes, par ordre de priorité décroissant :</w:t>
      </w:r>
    </w:p>
    <w:p w14:paraId="0F9AFBA0" w14:textId="4B678E3E" w:rsidR="00590303" w:rsidRPr="005E5FAB" w:rsidRDefault="00590303" w:rsidP="00590303">
      <w:pPr>
        <w:pStyle w:val="Corpsdetexte2"/>
        <w:numPr>
          <w:ilvl w:val="0"/>
          <w:numId w:val="3"/>
        </w:numPr>
        <w:tabs>
          <w:tab w:val="clear" w:pos="1080"/>
          <w:tab w:val="num" w:pos="567"/>
        </w:tabs>
        <w:spacing w:before="60" w:after="0" w:line="240" w:lineRule="auto"/>
        <w:ind w:left="568" w:hanging="284"/>
        <w:jc w:val="both"/>
        <w:rPr>
          <w:rFonts w:asciiTheme="minorHAnsi" w:hAnsiTheme="minorHAnsi" w:cstheme="minorHAnsi"/>
          <w:sz w:val="22"/>
          <w:szCs w:val="22"/>
        </w:rPr>
      </w:pPr>
      <w:r w:rsidRPr="005E5FAB">
        <w:rPr>
          <w:rFonts w:asciiTheme="minorHAnsi" w:hAnsiTheme="minorHAnsi" w:cstheme="minorHAnsi"/>
          <w:sz w:val="22"/>
          <w:szCs w:val="22"/>
        </w:rPr>
        <w:t>la présente lettre de consultation</w:t>
      </w:r>
      <w:r w:rsidR="00E27830" w:rsidRPr="005E5FAB">
        <w:rPr>
          <w:rFonts w:asciiTheme="minorHAnsi" w:hAnsiTheme="minorHAnsi" w:cstheme="minorHAnsi"/>
          <w:sz w:val="22"/>
          <w:szCs w:val="22"/>
        </w:rPr>
        <w:t xml:space="preserve"> signée</w:t>
      </w:r>
      <w:r w:rsidRPr="005E5FAB">
        <w:rPr>
          <w:rFonts w:asciiTheme="minorHAnsi" w:hAnsiTheme="minorHAnsi" w:cstheme="minorHAnsi"/>
          <w:sz w:val="22"/>
          <w:szCs w:val="22"/>
        </w:rPr>
        <w:t>,</w:t>
      </w:r>
    </w:p>
    <w:p w14:paraId="47B3E06C" w14:textId="243C37C4" w:rsidR="00590303" w:rsidRPr="005E5FAB" w:rsidRDefault="00590303" w:rsidP="00590303">
      <w:pPr>
        <w:pStyle w:val="Corpsdetexte2"/>
        <w:numPr>
          <w:ilvl w:val="0"/>
          <w:numId w:val="3"/>
        </w:numPr>
        <w:tabs>
          <w:tab w:val="clear" w:pos="1080"/>
          <w:tab w:val="num" w:pos="567"/>
        </w:tabs>
        <w:spacing w:before="60" w:after="0" w:line="240" w:lineRule="auto"/>
        <w:ind w:left="568" w:hanging="284"/>
        <w:jc w:val="both"/>
        <w:rPr>
          <w:rFonts w:asciiTheme="minorHAnsi" w:hAnsiTheme="minorHAnsi" w:cstheme="minorHAnsi"/>
          <w:sz w:val="22"/>
          <w:szCs w:val="22"/>
        </w:rPr>
      </w:pPr>
      <w:r w:rsidRPr="005E5FAB">
        <w:rPr>
          <w:rFonts w:asciiTheme="minorHAnsi" w:hAnsiTheme="minorHAnsi" w:cstheme="minorHAnsi"/>
          <w:sz w:val="22"/>
          <w:szCs w:val="22"/>
        </w:rPr>
        <w:t>le devis daté et signé qui aura été accepté par la CCI</w:t>
      </w:r>
      <w:r w:rsidR="00E27830" w:rsidRPr="005E5FAB">
        <w:rPr>
          <w:rFonts w:asciiTheme="minorHAnsi" w:hAnsiTheme="minorHAnsi" w:cstheme="minorHAnsi"/>
          <w:sz w:val="22"/>
          <w:szCs w:val="22"/>
        </w:rPr>
        <w:t xml:space="preserve"> Val-de-Marne</w:t>
      </w:r>
      <w:r w:rsidRPr="005E5FAB">
        <w:rPr>
          <w:rFonts w:asciiTheme="minorHAnsi" w:hAnsiTheme="minorHAnsi" w:cstheme="minorHAnsi"/>
          <w:sz w:val="22"/>
          <w:szCs w:val="22"/>
        </w:rPr>
        <w:t xml:space="preserve"> , </w:t>
      </w:r>
    </w:p>
    <w:p w14:paraId="5AB56B05" w14:textId="77777777" w:rsidR="00590303" w:rsidRPr="005E5FAB" w:rsidRDefault="00590303" w:rsidP="00590303">
      <w:pPr>
        <w:pStyle w:val="Corpsdetexte2"/>
        <w:numPr>
          <w:ilvl w:val="0"/>
          <w:numId w:val="3"/>
        </w:numPr>
        <w:tabs>
          <w:tab w:val="clear" w:pos="1080"/>
          <w:tab w:val="num" w:pos="567"/>
        </w:tabs>
        <w:spacing w:before="60" w:after="0" w:line="240" w:lineRule="auto"/>
        <w:ind w:left="568" w:hanging="284"/>
        <w:jc w:val="both"/>
        <w:rPr>
          <w:rFonts w:asciiTheme="minorHAnsi" w:hAnsiTheme="minorHAnsi" w:cstheme="minorHAnsi"/>
          <w:sz w:val="22"/>
          <w:szCs w:val="22"/>
        </w:rPr>
      </w:pPr>
      <w:r w:rsidRPr="005E5FAB">
        <w:rPr>
          <w:rFonts w:asciiTheme="minorHAnsi" w:hAnsiTheme="minorHAnsi" w:cstheme="minorHAnsi"/>
          <w:sz w:val="22"/>
          <w:szCs w:val="22"/>
        </w:rPr>
        <w:t>la commande valant acceptation du devis retenu,</w:t>
      </w:r>
    </w:p>
    <w:p w14:paraId="7CD78C35" w14:textId="212AD428" w:rsidR="00590303" w:rsidRPr="005E5FAB" w:rsidRDefault="00590303" w:rsidP="002D6522">
      <w:pPr>
        <w:spacing w:before="60" w:after="0" w:line="240" w:lineRule="auto"/>
        <w:ind w:left="568"/>
        <w:jc w:val="both"/>
        <w:rPr>
          <w:rFonts w:cstheme="minorHAnsi"/>
        </w:rPr>
      </w:pPr>
    </w:p>
    <w:p w14:paraId="742AD4F2" w14:textId="77777777" w:rsidR="00590303" w:rsidRPr="005E5FAB" w:rsidRDefault="00590303" w:rsidP="00590303">
      <w:pPr>
        <w:ind w:left="284"/>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2"/>
      </w:tblGrid>
      <w:tr w:rsidR="00590303" w:rsidRPr="005E5FAB" w14:paraId="4FF715B6" w14:textId="77777777" w:rsidTr="00455BFE">
        <w:trPr>
          <w:jc w:val="center"/>
        </w:trPr>
        <w:tc>
          <w:tcPr>
            <w:tcW w:w="9211" w:type="dxa"/>
            <w:shd w:val="clear" w:color="auto" w:fill="D9D9D9"/>
          </w:tcPr>
          <w:p w14:paraId="2A384652" w14:textId="77777777" w:rsidR="00590303" w:rsidRPr="005E5FAB" w:rsidRDefault="00590303" w:rsidP="00455BFE">
            <w:pPr>
              <w:keepNext/>
              <w:widowControl w:val="0"/>
              <w:shd w:val="clear" w:color="auto" w:fill="D9D9D9"/>
              <w:jc w:val="center"/>
              <w:rPr>
                <w:rFonts w:cstheme="minorHAnsi"/>
              </w:rPr>
            </w:pPr>
          </w:p>
          <w:p w14:paraId="4BEE7BC0" w14:textId="77777777" w:rsidR="00590303" w:rsidRPr="005E5FAB" w:rsidRDefault="00590303" w:rsidP="00455BFE">
            <w:pPr>
              <w:keepNext/>
              <w:widowControl w:val="0"/>
              <w:shd w:val="clear" w:color="auto" w:fill="D9D9D9"/>
              <w:jc w:val="center"/>
              <w:rPr>
                <w:rFonts w:cstheme="minorHAnsi"/>
                <w:b/>
              </w:rPr>
            </w:pPr>
            <w:r w:rsidRPr="005E5FAB">
              <w:rPr>
                <w:rFonts w:cstheme="minorHAnsi"/>
                <w:b/>
              </w:rPr>
              <w:t>IMPORTANT :</w:t>
            </w:r>
          </w:p>
          <w:p w14:paraId="170E44ED" w14:textId="77777777" w:rsidR="00590303" w:rsidRPr="005E5FAB" w:rsidRDefault="00590303" w:rsidP="00590303">
            <w:pPr>
              <w:pStyle w:val="Paragraphedeliste"/>
              <w:keepNext/>
              <w:widowControl w:val="0"/>
              <w:numPr>
                <w:ilvl w:val="0"/>
                <w:numId w:val="5"/>
              </w:numPr>
              <w:shd w:val="clear" w:color="auto" w:fill="D9D9D9"/>
              <w:spacing w:before="60"/>
              <w:jc w:val="both"/>
              <w:rPr>
                <w:rFonts w:asciiTheme="minorHAnsi" w:hAnsiTheme="minorHAnsi" w:cstheme="minorHAnsi"/>
                <w:b/>
                <w:u w:val="single"/>
              </w:rPr>
            </w:pPr>
            <w:r w:rsidRPr="005E5FAB">
              <w:rPr>
                <w:rFonts w:asciiTheme="minorHAnsi" w:hAnsiTheme="minorHAnsi" w:cstheme="minorHAnsi"/>
                <w:b/>
                <w:u w:val="single"/>
              </w:rPr>
              <w:t xml:space="preserve">Ces pièces contractuelles visées ci-dessus prévalent sur les conditions générales de vente établies le cas échéant par le titulaire. </w:t>
            </w:r>
          </w:p>
          <w:p w14:paraId="1976F937" w14:textId="77777777" w:rsidR="00590303" w:rsidRPr="005E5FAB" w:rsidRDefault="00590303" w:rsidP="00590303">
            <w:pPr>
              <w:pStyle w:val="Paragraphedeliste"/>
              <w:keepNext/>
              <w:widowControl w:val="0"/>
              <w:numPr>
                <w:ilvl w:val="0"/>
                <w:numId w:val="5"/>
              </w:numPr>
              <w:shd w:val="clear" w:color="auto" w:fill="D9D9D9"/>
              <w:spacing w:before="60"/>
              <w:jc w:val="both"/>
              <w:rPr>
                <w:rFonts w:asciiTheme="minorHAnsi" w:hAnsiTheme="minorHAnsi" w:cstheme="minorHAnsi"/>
                <w:b/>
                <w:u w:val="single"/>
              </w:rPr>
            </w:pPr>
            <w:r w:rsidRPr="005E5FAB">
              <w:rPr>
                <w:rFonts w:asciiTheme="minorHAnsi" w:hAnsiTheme="minorHAnsi" w:cstheme="minorHAnsi"/>
                <w:b/>
                <w:u w:val="single"/>
              </w:rPr>
              <w:t xml:space="preserve">La remise du devis par le candidat vaut acceptation de l’ensemble des dispositions précisées dans la présente lettre de consultation. </w:t>
            </w:r>
          </w:p>
          <w:p w14:paraId="0443608A" w14:textId="77777777" w:rsidR="00590303" w:rsidRPr="005E5FAB" w:rsidRDefault="00590303" w:rsidP="00590303">
            <w:pPr>
              <w:pStyle w:val="Paragraphedeliste"/>
              <w:keepNext/>
              <w:widowControl w:val="0"/>
              <w:numPr>
                <w:ilvl w:val="0"/>
                <w:numId w:val="5"/>
              </w:numPr>
              <w:shd w:val="clear" w:color="auto" w:fill="D9D9D9"/>
              <w:spacing w:before="60"/>
              <w:jc w:val="both"/>
              <w:rPr>
                <w:rFonts w:asciiTheme="minorHAnsi" w:hAnsiTheme="minorHAnsi" w:cstheme="minorHAnsi"/>
                <w:bCs/>
                <w:iCs/>
              </w:rPr>
            </w:pPr>
            <w:r w:rsidRPr="005E5FAB">
              <w:rPr>
                <w:rFonts w:asciiTheme="minorHAnsi" w:hAnsiTheme="minorHAnsi" w:cstheme="minorHAnsi"/>
                <w:b/>
                <w:bCs/>
                <w:iCs/>
              </w:rPr>
              <w:t>La commande qui sera adressée par la CCI Paris Ile-de-France est une commande établie dans le cadre d’un circuit de validation électronique via l’outil d’approvisionnement de la CCI Paris Ile-de-France et qui ne comporte pas de signature manuscrite</w:t>
            </w:r>
            <w:r w:rsidRPr="005E5FAB">
              <w:rPr>
                <w:rFonts w:asciiTheme="minorHAnsi" w:hAnsiTheme="minorHAnsi" w:cstheme="minorHAnsi"/>
                <w:bCs/>
                <w:iCs/>
              </w:rPr>
              <w:t>.</w:t>
            </w:r>
          </w:p>
          <w:p w14:paraId="27DB5265" w14:textId="77777777" w:rsidR="00590303" w:rsidRPr="005E5FAB" w:rsidRDefault="00590303" w:rsidP="00590303">
            <w:pPr>
              <w:pStyle w:val="Paragraphedeliste"/>
              <w:keepNext/>
              <w:widowControl w:val="0"/>
              <w:numPr>
                <w:ilvl w:val="0"/>
                <w:numId w:val="5"/>
              </w:numPr>
              <w:spacing w:before="60"/>
              <w:jc w:val="both"/>
              <w:rPr>
                <w:rFonts w:asciiTheme="minorHAnsi" w:hAnsiTheme="minorHAnsi" w:cstheme="minorHAnsi"/>
                <w:b/>
              </w:rPr>
            </w:pPr>
            <w:r w:rsidRPr="005E5FAB">
              <w:rPr>
                <w:rFonts w:asciiTheme="minorHAnsi" w:hAnsiTheme="minorHAnsi" w:cstheme="minorHAnsi"/>
                <w:b/>
              </w:rPr>
              <w:t>Le titulaire est informé que s’il réalise une prestation sans avoir reçu préalablement un bon de commande conforme au formalisme décrit ci-dessus, il pourra se voit refuser le règlement de cette prestation.</w:t>
            </w:r>
          </w:p>
          <w:p w14:paraId="23F4B260" w14:textId="77777777" w:rsidR="00590303" w:rsidRPr="005E5FAB" w:rsidRDefault="00590303" w:rsidP="00590303">
            <w:pPr>
              <w:pStyle w:val="Paragraphedeliste"/>
              <w:keepNext/>
              <w:widowControl w:val="0"/>
              <w:numPr>
                <w:ilvl w:val="0"/>
                <w:numId w:val="5"/>
              </w:numPr>
              <w:shd w:val="clear" w:color="auto" w:fill="D9D9D9"/>
              <w:spacing w:before="60"/>
              <w:jc w:val="both"/>
              <w:rPr>
                <w:rFonts w:asciiTheme="minorHAnsi" w:hAnsiTheme="minorHAnsi" w:cstheme="minorHAnsi"/>
                <w:b/>
                <w:u w:val="single"/>
              </w:rPr>
            </w:pPr>
            <w:r w:rsidRPr="005E5FAB">
              <w:rPr>
                <w:rFonts w:asciiTheme="minorHAnsi" w:hAnsiTheme="minorHAnsi" w:cstheme="minorHAnsi"/>
                <w:b/>
                <w:u w:val="single"/>
              </w:rPr>
              <w:t xml:space="preserve">Le devis est valable pendant un délai de </w:t>
            </w:r>
            <w:sdt>
              <w:sdtPr>
                <w:rPr>
                  <w:rFonts w:asciiTheme="minorHAnsi" w:hAnsiTheme="minorHAnsi" w:cstheme="minorHAnsi"/>
                  <w:b/>
                  <w:u w:val="single"/>
                </w:rPr>
                <w:id w:val="-952640048"/>
                <w:placeholder>
                  <w:docPart w:val="D998CEF9AB244C12818C076E069B08F3"/>
                </w:placeholder>
              </w:sdtPr>
              <w:sdtEndPr/>
              <w:sdtContent>
                <w:sdt>
                  <w:sdtPr>
                    <w:rPr>
                      <w:rFonts w:asciiTheme="minorHAnsi" w:hAnsiTheme="minorHAnsi" w:cstheme="minorHAnsi"/>
                      <w:b/>
                      <w:u w:val="single"/>
                    </w:rPr>
                    <w:alias w:val="délais validité des offres ex 45 jours"/>
                    <w:tag w:val="délais validité des offres ex 45 jours"/>
                    <w:id w:val="-1046906088"/>
                  </w:sdtPr>
                  <w:sdtEndPr/>
                  <w:sdtContent>
                    <w:r w:rsidRPr="005E5FAB">
                      <w:rPr>
                        <w:rFonts w:asciiTheme="minorHAnsi" w:hAnsiTheme="minorHAnsi" w:cstheme="minorHAnsi"/>
                        <w:b/>
                        <w:u w:val="single"/>
                      </w:rPr>
                      <w:t>15</w:t>
                    </w:r>
                  </w:sdtContent>
                </w:sdt>
              </w:sdtContent>
            </w:sdt>
            <w:r w:rsidRPr="005E5FAB">
              <w:rPr>
                <w:rFonts w:asciiTheme="minorHAnsi" w:hAnsiTheme="minorHAnsi" w:cstheme="minorHAnsi"/>
                <w:b/>
                <w:u w:val="single"/>
              </w:rPr>
              <w:t xml:space="preserve"> jours calendaires à compter de la date limite de remise des offres</w:t>
            </w:r>
          </w:p>
          <w:p w14:paraId="7D6BE3DD" w14:textId="77777777" w:rsidR="00590303" w:rsidRPr="005E5FAB" w:rsidRDefault="00590303" w:rsidP="00590303">
            <w:pPr>
              <w:pStyle w:val="Paragraphedeliste"/>
              <w:keepNext/>
              <w:widowControl w:val="0"/>
              <w:numPr>
                <w:ilvl w:val="0"/>
                <w:numId w:val="5"/>
              </w:numPr>
              <w:rPr>
                <w:rFonts w:asciiTheme="minorHAnsi" w:hAnsiTheme="minorHAnsi" w:cstheme="minorHAnsi"/>
                <w:b/>
              </w:rPr>
            </w:pPr>
            <w:r w:rsidRPr="005E5FAB">
              <w:rPr>
                <w:rFonts w:asciiTheme="minorHAnsi" w:hAnsiTheme="minorHAnsi" w:cstheme="minorHAnsi"/>
                <w:b/>
              </w:rPr>
              <w:t xml:space="preserve">Le titulaire s’engage à fournir tous les 6 mois à compter de la notification du marché et jusqu’à la fin de l’exécution de celui-ci, les attestations fiscales et sociales. Les attestations mentionnées ci-dessus sont déposées par le titulaire sur la plateforme en ligne mise à disposition, gratuitement, par la CCI Paris Ile-de-France, à l’adresse suivante : </w:t>
            </w:r>
            <w:hyperlink r:id="rId9" w:history="1">
              <w:r w:rsidRPr="005E5FAB">
                <w:rPr>
                  <w:rStyle w:val="Lienhypertexte"/>
                  <w:rFonts w:asciiTheme="minorHAnsi" w:hAnsiTheme="minorHAnsi" w:cstheme="minorHAnsi"/>
                  <w:b/>
                </w:rPr>
                <w:t>http://www.e-attestations.fr</w:t>
              </w:r>
            </w:hyperlink>
            <w:r w:rsidRPr="005E5FAB">
              <w:rPr>
                <w:rFonts w:asciiTheme="minorHAnsi" w:hAnsiTheme="minorHAnsi" w:cstheme="minorHAnsi"/>
                <w:b/>
              </w:rPr>
              <w:t>. A défaut, le marché sera résilié</w:t>
            </w:r>
          </w:p>
          <w:p w14:paraId="2F119111" w14:textId="77777777" w:rsidR="00590303" w:rsidRPr="005E5FAB" w:rsidRDefault="00590303" w:rsidP="00455BFE">
            <w:pPr>
              <w:keepNext/>
              <w:widowControl w:val="0"/>
              <w:jc w:val="both"/>
              <w:rPr>
                <w:rFonts w:cstheme="minorHAnsi"/>
              </w:rPr>
            </w:pPr>
          </w:p>
        </w:tc>
      </w:tr>
    </w:tbl>
    <w:p w14:paraId="5508CD78" w14:textId="77777777" w:rsidR="00590303" w:rsidRPr="005E5FAB" w:rsidRDefault="00590303" w:rsidP="00590303">
      <w:pPr>
        <w:jc w:val="both"/>
        <w:rPr>
          <w:rFonts w:cstheme="minorHAnsi"/>
        </w:rPr>
      </w:pPr>
    </w:p>
    <w:p w14:paraId="4DBF5314" w14:textId="77777777" w:rsidR="00590303" w:rsidRPr="005E5FAB" w:rsidRDefault="00590303" w:rsidP="00590303">
      <w:pPr>
        <w:jc w:val="both"/>
        <w:rPr>
          <w:rFonts w:cstheme="minorHAnsi"/>
        </w:rPr>
      </w:pPr>
    </w:p>
    <w:p w14:paraId="3FE301FA" w14:textId="77777777" w:rsidR="00590303" w:rsidRPr="005E5FAB" w:rsidRDefault="00590303" w:rsidP="00590303">
      <w:pPr>
        <w:jc w:val="both"/>
        <w:rPr>
          <w:rFonts w:cstheme="minorHAnsi"/>
        </w:rPr>
      </w:pPr>
      <w:r w:rsidRPr="005E5FAB">
        <w:rPr>
          <w:rFonts w:cstheme="minorHAnsi"/>
        </w:rPr>
        <w:t>Nous vous prions d’agréer, Madame, Monsieur, nos salutations distinguées.</w:t>
      </w:r>
    </w:p>
    <w:p w14:paraId="02CFBA40" w14:textId="77777777" w:rsidR="00590303" w:rsidRPr="005E5FAB" w:rsidRDefault="00590303" w:rsidP="00590303">
      <w:pPr>
        <w:tabs>
          <w:tab w:val="left" w:pos="2085"/>
        </w:tabs>
        <w:jc w:val="both"/>
        <w:rPr>
          <w:rFonts w:cstheme="minorHAnsi"/>
        </w:rPr>
      </w:pPr>
      <w:r w:rsidRPr="005E5FAB">
        <w:rPr>
          <w:rFonts w:cstheme="minorHAnsi"/>
        </w:rPr>
        <w:tab/>
      </w:r>
    </w:p>
    <w:p w14:paraId="7628E856" w14:textId="77777777" w:rsidR="00590303" w:rsidRPr="005E5FAB" w:rsidRDefault="00590303" w:rsidP="00590303">
      <w:pPr>
        <w:jc w:val="both"/>
        <w:rPr>
          <w:rFonts w:cstheme="minorHAnsi"/>
        </w:rPr>
      </w:pPr>
    </w:p>
    <w:sdt>
      <w:sdtPr>
        <w:rPr>
          <w:rStyle w:val="Style10"/>
          <w:rFonts w:asciiTheme="minorHAnsi" w:hAnsiTheme="minorHAnsi" w:cstheme="minorHAnsi"/>
          <w:b/>
          <w:bCs/>
        </w:rPr>
        <w:alias w:val="Prénom et Nom"/>
        <w:tag w:val="Prénom et Nom"/>
        <w:id w:val="-724682531"/>
      </w:sdtPr>
      <w:sdtEndPr>
        <w:rPr>
          <w:rStyle w:val="Style10"/>
        </w:rPr>
      </w:sdtEndPr>
      <w:sdtContent>
        <w:p w14:paraId="1A662934" w14:textId="77777777" w:rsidR="00590303" w:rsidRPr="005E5FAB" w:rsidRDefault="00590303" w:rsidP="00590303">
          <w:pPr>
            <w:ind w:left="5954"/>
            <w:rPr>
              <w:rFonts w:cstheme="minorHAnsi"/>
              <w:b/>
              <w:bCs/>
            </w:rPr>
          </w:pPr>
          <w:r w:rsidRPr="005E5FAB">
            <w:rPr>
              <w:rStyle w:val="Style10"/>
              <w:rFonts w:asciiTheme="minorHAnsi" w:hAnsiTheme="minorHAnsi" w:cstheme="minorHAnsi"/>
              <w:b/>
              <w:bCs/>
            </w:rPr>
            <w:t>Geraldine FROBERT</w:t>
          </w:r>
        </w:p>
      </w:sdtContent>
    </w:sdt>
    <w:sdt>
      <w:sdtPr>
        <w:rPr>
          <w:rStyle w:val="Style10"/>
          <w:rFonts w:asciiTheme="minorHAnsi" w:hAnsiTheme="minorHAnsi" w:cstheme="minorHAnsi"/>
          <w:b/>
          <w:bCs/>
        </w:rPr>
        <w:alias w:val="Fonction de la personne en charge de la consultation "/>
        <w:tag w:val="Fonction de la personne en charge de la consultation "/>
        <w:id w:val="1444186969"/>
      </w:sdtPr>
      <w:sdtEndPr>
        <w:rPr>
          <w:rStyle w:val="Style10"/>
        </w:rPr>
      </w:sdtEndPr>
      <w:sdtContent>
        <w:p w14:paraId="395FE2F6" w14:textId="77777777" w:rsidR="00590303" w:rsidRPr="005E5FAB" w:rsidRDefault="00590303" w:rsidP="00590303">
          <w:pPr>
            <w:ind w:left="5954" w:right="-994"/>
            <w:rPr>
              <w:rFonts w:cstheme="minorHAnsi"/>
              <w:b/>
              <w:bCs/>
              <w:color w:val="201F1E"/>
              <w:shd w:val="clear" w:color="auto" w:fill="FFFFFF"/>
            </w:rPr>
          </w:pPr>
          <w:r w:rsidRPr="005E5FAB">
            <w:rPr>
              <w:rFonts w:cstheme="minorHAnsi"/>
              <w:b/>
              <w:bCs/>
              <w:color w:val="201F1E"/>
              <w:shd w:val="clear" w:color="auto" w:fill="FFFFFF"/>
            </w:rPr>
            <w:t>Directrice générale déléguée départementale</w:t>
          </w:r>
        </w:p>
        <w:p w14:paraId="2E92BB2E" w14:textId="77777777" w:rsidR="00590303" w:rsidRPr="00C66AA0" w:rsidRDefault="00590303" w:rsidP="00590303">
          <w:pPr>
            <w:ind w:left="5954" w:right="-994"/>
            <w:rPr>
              <w:rFonts w:ascii="Arial Narrow" w:hAnsi="Arial Narrow"/>
            </w:rPr>
          </w:pPr>
          <w:r w:rsidRPr="005E5FAB">
            <w:rPr>
              <w:rFonts w:cstheme="minorHAnsi"/>
              <w:b/>
              <w:bCs/>
              <w:color w:val="201F1E"/>
              <w:shd w:val="clear" w:color="auto" w:fill="FFFFFF"/>
            </w:rPr>
            <w:t xml:space="preserve">CCI Val-de-Marne </w:t>
          </w:r>
        </w:p>
      </w:sdtContent>
    </w:sdt>
    <w:p w14:paraId="02FB61E9" w14:textId="77777777" w:rsidR="00590303" w:rsidRDefault="00590303"/>
    <w:sectPr w:rsidR="00590303" w:rsidSect="0059030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906"/>
    <w:multiLevelType w:val="hybridMultilevel"/>
    <w:tmpl w:val="E57A1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EB22AE"/>
    <w:multiLevelType w:val="multilevel"/>
    <w:tmpl w:val="4FAE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E5AFE"/>
    <w:multiLevelType w:val="hybridMultilevel"/>
    <w:tmpl w:val="1E46A944"/>
    <w:lvl w:ilvl="0" w:tplc="64020740">
      <w:start w:val="5"/>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6A0278"/>
    <w:multiLevelType w:val="hybridMultilevel"/>
    <w:tmpl w:val="6020147A"/>
    <w:lvl w:ilvl="0" w:tplc="E0A4AF9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F671CD"/>
    <w:multiLevelType w:val="hybridMultilevel"/>
    <w:tmpl w:val="079C5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B93ECF"/>
    <w:multiLevelType w:val="hybridMultilevel"/>
    <w:tmpl w:val="961070F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BE0F09"/>
    <w:multiLevelType w:val="hybridMultilevel"/>
    <w:tmpl w:val="0ABE84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8714312">
    <w:abstractNumId w:val="3"/>
  </w:num>
  <w:num w:numId="2" w16cid:durableId="915432482">
    <w:abstractNumId w:val="5"/>
  </w:num>
  <w:num w:numId="3" w16cid:durableId="1037513297">
    <w:abstractNumId w:val="2"/>
  </w:num>
  <w:num w:numId="4" w16cid:durableId="188497450">
    <w:abstractNumId w:val="4"/>
  </w:num>
  <w:num w:numId="5" w16cid:durableId="302001867">
    <w:abstractNumId w:val="0"/>
  </w:num>
  <w:num w:numId="6" w16cid:durableId="550652745">
    <w:abstractNumId w:val="1"/>
  </w:num>
  <w:num w:numId="7" w16cid:durableId="189300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03"/>
    <w:rsid w:val="00124CDD"/>
    <w:rsid w:val="00251A6B"/>
    <w:rsid w:val="002653DB"/>
    <w:rsid w:val="002D6522"/>
    <w:rsid w:val="00363C15"/>
    <w:rsid w:val="003E7819"/>
    <w:rsid w:val="00590303"/>
    <w:rsid w:val="005E5FAB"/>
    <w:rsid w:val="009007FD"/>
    <w:rsid w:val="009B5A42"/>
    <w:rsid w:val="00A513A2"/>
    <w:rsid w:val="00B10101"/>
    <w:rsid w:val="00B346B3"/>
    <w:rsid w:val="00B4547A"/>
    <w:rsid w:val="00B50D5A"/>
    <w:rsid w:val="00B87FF4"/>
    <w:rsid w:val="00CD5669"/>
    <w:rsid w:val="00E27830"/>
    <w:rsid w:val="00EA7E91"/>
    <w:rsid w:val="00FD77E5"/>
    <w:rsid w:val="02599101"/>
    <w:rsid w:val="08880B0B"/>
    <w:rsid w:val="0FAFB52D"/>
    <w:rsid w:val="12938EE9"/>
    <w:rsid w:val="17F67F77"/>
    <w:rsid w:val="26A00173"/>
    <w:rsid w:val="283BD1D4"/>
    <w:rsid w:val="2A49E555"/>
    <w:rsid w:val="2D0F42F7"/>
    <w:rsid w:val="2EAB1358"/>
    <w:rsid w:val="33E1BB13"/>
    <w:rsid w:val="3945B891"/>
    <w:rsid w:val="3E17A876"/>
    <w:rsid w:val="44A9D2AC"/>
    <w:rsid w:val="4B0AEC02"/>
    <w:rsid w:val="50B90066"/>
    <w:rsid w:val="536F3603"/>
    <w:rsid w:val="55166FE0"/>
    <w:rsid w:val="571F96CA"/>
    <w:rsid w:val="5C7DC8EA"/>
    <w:rsid w:val="6011F487"/>
    <w:rsid w:val="6038F607"/>
    <w:rsid w:val="70C0C532"/>
    <w:rsid w:val="71668DCD"/>
    <w:rsid w:val="741CC36A"/>
    <w:rsid w:val="7E361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B990"/>
  <w15:chartTrackingRefBased/>
  <w15:docId w15:val="{0FE969AF-F745-404E-B71E-437B1BE4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90303"/>
    <w:pPr>
      <w:tabs>
        <w:tab w:val="right" w:leader="dot" w:pos="9072"/>
      </w:tabs>
      <w:spacing w:after="0" w:line="240" w:lineRule="auto"/>
      <w:jc w:val="both"/>
    </w:pPr>
    <w:rPr>
      <w:rFonts w:ascii="Times" w:eastAsia="Times New Roman" w:hAnsi="Times" w:cs="Times New Roman"/>
      <w:color w:val="0000FF"/>
      <w:szCs w:val="20"/>
      <w:lang w:eastAsia="fr-FR"/>
    </w:rPr>
  </w:style>
  <w:style w:type="character" w:customStyle="1" w:styleId="CorpsdetexteCar">
    <w:name w:val="Corps de texte Car"/>
    <w:basedOn w:val="Policepardfaut"/>
    <w:link w:val="Corpsdetexte"/>
    <w:rsid w:val="00590303"/>
    <w:rPr>
      <w:rFonts w:ascii="Times" w:eastAsia="Times New Roman" w:hAnsi="Times" w:cs="Times New Roman"/>
      <w:color w:val="0000FF"/>
      <w:szCs w:val="20"/>
      <w:lang w:eastAsia="fr-FR"/>
    </w:rPr>
  </w:style>
  <w:style w:type="character" w:styleId="Lienhypertexte">
    <w:name w:val="Hyperlink"/>
    <w:rsid w:val="00590303"/>
    <w:rPr>
      <w:color w:val="0000FF"/>
      <w:u w:val="single"/>
    </w:rPr>
  </w:style>
  <w:style w:type="paragraph" w:styleId="Titre">
    <w:name w:val="Title"/>
    <w:basedOn w:val="Normal"/>
    <w:link w:val="TitreCar"/>
    <w:qFormat/>
    <w:rsid w:val="00590303"/>
    <w:pPr>
      <w:spacing w:after="0" w:line="240" w:lineRule="auto"/>
      <w:jc w:val="center"/>
    </w:pPr>
    <w:rPr>
      <w:rFonts w:ascii="Arial Narrow" w:eastAsia="Times New Roman" w:hAnsi="Arial Narrow" w:cs="Times New Roman"/>
      <w:caps/>
      <w:sz w:val="32"/>
      <w:szCs w:val="20"/>
      <w:lang w:eastAsia="fr-FR"/>
    </w:rPr>
  </w:style>
  <w:style w:type="character" w:customStyle="1" w:styleId="TitreCar">
    <w:name w:val="Titre Car"/>
    <w:basedOn w:val="Policepardfaut"/>
    <w:link w:val="Titre"/>
    <w:rsid w:val="00590303"/>
    <w:rPr>
      <w:rFonts w:ascii="Arial Narrow" w:eastAsia="Times New Roman" w:hAnsi="Arial Narrow" w:cs="Times New Roman"/>
      <w:caps/>
      <w:sz w:val="32"/>
      <w:szCs w:val="20"/>
      <w:lang w:eastAsia="fr-FR"/>
    </w:rPr>
  </w:style>
  <w:style w:type="paragraph" w:styleId="Sous-titre">
    <w:name w:val="Subtitle"/>
    <w:basedOn w:val="Normal"/>
    <w:link w:val="Sous-titreCar"/>
    <w:qFormat/>
    <w:rsid w:val="00590303"/>
    <w:pPr>
      <w:spacing w:before="120" w:after="0" w:line="240" w:lineRule="auto"/>
      <w:jc w:val="center"/>
    </w:pPr>
    <w:rPr>
      <w:rFonts w:ascii="Arial Narrow" w:eastAsia="Times New Roman" w:hAnsi="Arial Narrow" w:cs="Times New Roman"/>
      <w:b/>
      <w:caps/>
      <w:sz w:val="24"/>
      <w:szCs w:val="20"/>
      <w:lang w:eastAsia="fr-FR"/>
    </w:rPr>
  </w:style>
  <w:style w:type="character" w:customStyle="1" w:styleId="Sous-titreCar">
    <w:name w:val="Sous-titre Car"/>
    <w:basedOn w:val="Policepardfaut"/>
    <w:link w:val="Sous-titre"/>
    <w:rsid w:val="00590303"/>
    <w:rPr>
      <w:rFonts w:ascii="Arial Narrow" w:eastAsia="Times New Roman" w:hAnsi="Arial Narrow" w:cs="Times New Roman"/>
      <w:b/>
      <w:caps/>
      <w:sz w:val="24"/>
      <w:szCs w:val="20"/>
      <w:lang w:eastAsia="fr-FR"/>
    </w:rPr>
  </w:style>
  <w:style w:type="character" w:styleId="Textedelespacerserv">
    <w:name w:val="Placeholder Text"/>
    <w:basedOn w:val="Policepardfaut"/>
    <w:uiPriority w:val="99"/>
    <w:semiHidden/>
    <w:rsid w:val="00590303"/>
    <w:rPr>
      <w:color w:val="808080"/>
    </w:rPr>
  </w:style>
  <w:style w:type="character" w:customStyle="1" w:styleId="Style1">
    <w:name w:val="Style1"/>
    <w:basedOn w:val="Policepardfaut"/>
    <w:uiPriority w:val="1"/>
    <w:rsid w:val="00590303"/>
    <w:rPr>
      <w:rFonts w:ascii="Arial Narrow" w:hAnsi="Arial Narrow"/>
      <w:color w:val="auto"/>
      <w:sz w:val="22"/>
    </w:rPr>
  </w:style>
  <w:style w:type="character" w:customStyle="1" w:styleId="Style10">
    <w:name w:val="Style10"/>
    <w:basedOn w:val="Policepardfaut"/>
    <w:uiPriority w:val="1"/>
    <w:rsid w:val="00590303"/>
    <w:rPr>
      <w:rFonts w:ascii="Arial Narrow" w:hAnsi="Arial Narrow"/>
      <w:sz w:val="22"/>
    </w:rPr>
  </w:style>
  <w:style w:type="character" w:customStyle="1" w:styleId="Style14">
    <w:name w:val="Style14"/>
    <w:basedOn w:val="Policepardfaut"/>
    <w:uiPriority w:val="1"/>
    <w:rsid w:val="00590303"/>
    <w:rPr>
      <w:rFonts w:ascii="Arial Narrow" w:hAnsi="Arial Narrow"/>
      <w:color w:val="auto"/>
      <w:sz w:val="22"/>
    </w:rPr>
  </w:style>
  <w:style w:type="character" w:customStyle="1" w:styleId="Style16">
    <w:name w:val="Style16"/>
    <w:basedOn w:val="Policepardfaut"/>
    <w:uiPriority w:val="1"/>
    <w:rsid w:val="00590303"/>
    <w:rPr>
      <w:rFonts w:ascii="Arial Narrow" w:hAnsi="Arial Narrow"/>
      <w:color w:val="auto"/>
      <w:sz w:val="22"/>
    </w:rPr>
  </w:style>
  <w:style w:type="paragraph" w:customStyle="1" w:styleId="Standard">
    <w:name w:val="Standard"/>
    <w:basedOn w:val="Normal"/>
    <w:rsid w:val="00590303"/>
    <w:pPr>
      <w:spacing w:before="240" w:after="0" w:line="240" w:lineRule="auto"/>
      <w:jc w:val="both"/>
    </w:pPr>
    <w:rPr>
      <w:rFonts w:ascii="Times New Roman" w:eastAsia="Times New Roman" w:hAnsi="Times New Roman" w:cs="Times New Roman"/>
      <w:lang w:eastAsia="fr-FR"/>
    </w:rPr>
  </w:style>
  <w:style w:type="paragraph" w:styleId="Corpsdetexte3">
    <w:name w:val="Body Text 3"/>
    <w:basedOn w:val="Normal"/>
    <w:link w:val="Corpsdetexte3Car"/>
    <w:rsid w:val="00590303"/>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90303"/>
    <w:rPr>
      <w:rFonts w:ascii="Times New Roman" w:eastAsia="Times New Roman" w:hAnsi="Times New Roman" w:cs="Times New Roman"/>
      <w:sz w:val="16"/>
      <w:szCs w:val="16"/>
      <w:lang w:eastAsia="fr-FR"/>
    </w:rPr>
  </w:style>
  <w:style w:type="paragraph" w:styleId="Corpsdetexte2">
    <w:name w:val="Body Text 2"/>
    <w:basedOn w:val="Normal"/>
    <w:link w:val="Corpsdetexte2Car"/>
    <w:rsid w:val="00590303"/>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59030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90303"/>
    <w:pPr>
      <w:spacing w:after="200" w:line="276" w:lineRule="auto"/>
      <w:ind w:left="720"/>
      <w:contextualSpacing/>
    </w:pPr>
    <w:rPr>
      <w:rFonts w:ascii="Calibri" w:eastAsia="Calibri" w:hAnsi="Calibri" w:cs="Times New Roman"/>
    </w:rPr>
  </w:style>
  <w:style w:type="character" w:customStyle="1" w:styleId="Style3">
    <w:name w:val="Style3"/>
    <w:basedOn w:val="Policepardfaut"/>
    <w:uiPriority w:val="1"/>
    <w:rsid w:val="00590303"/>
    <w:rPr>
      <w:rFonts w:ascii="Arial Narrow" w:hAnsi="Arial Narrow"/>
      <w:b/>
      <w:sz w:val="22"/>
    </w:rPr>
  </w:style>
  <w:style w:type="character" w:customStyle="1" w:styleId="Style9">
    <w:name w:val="Style9"/>
    <w:basedOn w:val="Policepardfaut"/>
    <w:uiPriority w:val="1"/>
    <w:rsid w:val="00590303"/>
    <w:rPr>
      <w:rFonts w:ascii="Arial Narrow" w:hAnsi="Arial Narrow"/>
      <w:sz w:val="22"/>
    </w:rPr>
  </w:style>
  <w:style w:type="character" w:customStyle="1" w:styleId="Style20">
    <w:name w:val="Style20"/>
    <w:basedOn w:val="Policepardfaut"/>
    <w:uiPriority w:val="1"/>
    <w:rsid w:val="00590303"/>
    <w:rPr>
      <w:rFonts w:ascii="Arial Narrow" w:hAnsi="Arial Narrow"/>
      <w:color w:val="auto"/>
      <w:sz w:val="22"/>
    </w:rPr>
  </w:style>
  <w:style w:type="character" w:customStyle="1" w:styleId="Style21">
    <w:name w:val="Style21"/>
    <w:basedOn w:val="Policepardfaut"/>
    <w:uiPriority w:val="1"/>
    <w:rsid w:val="00590303"/>
    <w:rPr>
      <w:rFonts w:ascii="Arial Narrow" w:hAnsi="Arial Narrow"/>
      <w:color w:val="auto"/>
      <w:sz w:val="22"/>
    </w:rPr>
  </w:style>
  <w:style w:type="character" w:customStyle="1" w:styleId="Style22">
    <w:name w:val="Style22"/>
    <w:basedOn w:val="Policepardfaut"/>
    <w:uiPriority w:val="1"/>
    <w:rsid w:val="00590303"/>
    <w:rPr>
      <w:rFonts w:ascii="Arial Narrow" w:hAnsi="Arial Narrow"/>
      <w:color w:val="auto"/>
      <w:sz w:val="22"/>
    </w:rPr>
  </w:style>
  <w:style w:type="character" w:customStyle="1" w:styleId="Style25">
    <w:name w:val="Style25"/>
    <w:basedOn w:val="Policepardfaut"/>
    <w:uiPriority w:val="1"/>
    <w:rsid w:val="00590303"/>
    <w:rPr>
      <w:rFonts w:ascii="Arial Narrow" w:hAnsi="Arial Narrow"/>
      <w:color w:val="auto"/>
      <w:sz w:val="22"/>
    </w:rPr>
  </w:style>
  <w:style w:type="character" w:customStyle="1" w:styleId="Style26">
    <w:name w:val="Style26"/>
    <w:basedOn w:val="Policepardfaut"/>
    <w:uiPriority w:val="1"/>
    <w:rsid w:val="00590303"/>
    <w:rPr>
      <w:rFonts w:ascii="Arial Narrow" w:hAnsi="Arial Narrow"/>
      <w:i w:val="0"/>
      <w:color w:val="auto"/>
      <w:sz w:val="22"/>
    </w:rPr>
  </w:style>
  <w:style w:type="character" w:customStyle="1" w:styleId="Style8">
    <w:name w:val="Style8"/>
    <w:basedOn w:val="Policepardfaut"/>
    <w:uiPriority w:val="1"/>
    <w:rsid w:val="00590303"/>
    <w:rPr>
      <w:rFonts w:ascii="Arial Narrow" w:hAnsi="Arial Narrow"/>
      <w:sz w:val="22"/>
    </w:rPr>
  </w:style>
  <w:style w:type="character" w:customStyle="1" w:styleId="Style11">
    <w:name w:val="Style11"/>
    <w:basedOn w:val="Policepardfaut"/>
    <w:uiPriority w:val="1"/>
    <w:rsid w:val="00590303"/>
    <w:rPr>
      <w:rFonts w:ascii="Arial Narrow" w:hAnsi="Arial Narrow"/>
      <w:b/>
      <w:sz w:val="20"/>
    </w:rPr>
  </w:style>
  <w:style w:type="character" w:customStyle="1" w:styleId="Style13">
    <w:name w:val="Style13"/>
    <w:basedOn w:val="Policepardfaut"/>
    <w:uiPriority w:val="1"/>
    <w:rsid w:val="00590303"/>
    <w:rPr>
      <w:u w:val="single"/>
    </w:rPr>
  </w:style>
  <w:style w:type="character" w:customStyle="1" w:styleId="Style15">
    <w:name w:val="Style15"/>
    <w:basedOn w:val="Policepardfaut"/>
    <w:uiPriority w:val="1"/>
    <w:rsid w:val="00590303"/>
    <w:rPr>
      <w:rFonts w:ascii="Arial Narrow" w:hAnsi="Arial Narrow"/>
      <w:b/>
      <w:sz w:val="22"/>
      <w:u w:val="single"/>
    </w:rPr>
  </w:style>
  <w:style w:type="character" w:styleId="Mentionnonrsolue">
    <w:name w:val="Unresolved Mention"/>
    <w:basedOn w:val="Policepardfaut"/>
    <w:uiPriority w:val="99"/>
    <w:semiHidden/>
    <w:unhideWhenUsed/>
    <w:rsid w:val="00EA7E91"/>
    <w:rPr>
      <w:color w:val="605E5C"/>
      <w:shd w:val="clear" w:color="auto" w:fill="E1DFDD"/>
    </w:rPr>
  </w:style>
  <w:style w:type="character" w:customStyle="1" w:styleId="Style2">
    <w:name w:val="Style2"/>
    <w:basedOn w:val="Policepardfaut"/>
    <w:uiPriority w:val="1"/>
    <w:rsid w:val="00E27830"/>
    <w:rPr>
      <w:rFonts w:ascii="Arial Narrow" w:hAnsi="Arial Narrow"/>
      <w:sz w:val="22"/>
    </w:rPr>
  </w:style>
  <w:style w:type="table" w:styleId="Grillemoyenne1-Accent6">
    <w:name w:val="Medium Grid 1 Accent 6"/>
    <w:basedOn w:val="TableauNormal"/>
    <w:uiPriority w:val="67"/>
    <w:rsid w:val="00E2783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Style19">
    <w:name w:val="Style19"/>
    <w:basedOn w:val="Policepardfaut"/>
    <w:uiPriority w:val="1"/>
    <w:rsid w:val="00E27830"/>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55633">
      <w:bodyDiv w:val="1"/>
      <w:marLeft w:val="0"/>
      <w:marRight w:val="0"/>
      <w:marTop w:val="0"/>
      <w:marBottom w:val="0"/>
      <w:divBdr>
        <w:top w:val="none" w:sz="0" w:space="0" w:color="auto"/>
        <w:left w:val="none" w:sz="0" w:space="0" w:color="auto"/>
        <w:bottom w:val="none" w:sz="0" w:space="0" w:color="auto"/>
        <w:right w:val="none" w:sz="0" w:space="0" w:color="auto"/>
      </w:divBdr>
      <w:divsChild>
        <w:div w:id="149101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robert@cci-paris-idf.fr" TargetMode="External"/><Relationship Id="rId3" Type="http://schemas.openxmlformats.org/officeDocument/2006/relationships/settings" Target="settings.xml"/><Relationship Id="rId7" Type="http://schemas.openxmlformats.org/officeDocument/2006/relationships/hyperlink" Target="mailto:gfrobert@cci-paris-idf.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frobert@cci-paris-idf.fr"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ttestation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F1FCC11E740079F640A78C9B897D9"/>
        <w:category>
          <w:name w:val="Général"/>
          <w:gallery w:val="placeholder"/>
        </w:category>
        <w:types>
          <w:type w:val="bbPlcHdr"/>
        </w:types>
        <w:behaviors>
          <w:behavior w:val="content"/>
        </w:behaviors>
        <w:guid w:val="{D77313A7-EEC3-466F-A822-2A9AD38C0EC8}"/>
      </w:docPartPr>
      <w:docPartBody>
        <w:p w:rsidR="00E54C9B" w:rsidRDefault="00801CBA" w:rsidP="00801CBA">
          <w:pPr>
            <w:pStyle w:val="74FF1FCC11E740079F640A78C9B897D9"/>
          </w:pPr>
          <w:r w:rsidRPr="00F523C0">
            <w:rPr>
              <w:rStyle w:val="Textedelespacerserv"/>
              <w:rFonts w:ascii="Arial Narrow" w:hAnsi="Arial Narrow"/>
              <w:i/>
              <w:color w:val="0000FF"/>
            </w:rPr>
            <w:t>Cliquez ici pour entrer une date.</w:t>
          </w:r>
        </w:p>
      </w:docPartBody>
    </w:docPart>
    <w:docPart>
      <w:docPartPr>
        <w:name w:val="8438C79BDDFF44178A3CF790BF977CE8"/>
        <w:category>
          <w:name w:val="Général"/>
          <w:gallery w:val="placeholder"/>
        </w:category>
        <w:types>
          <w:type w:val="bbPlcHdr"/>
        </w:types>
        <w:behaviors>
          <w:behavior w:val="content"/>
        </w:behaviors>
        <w:guid w:val="{B319AA24-B237-48ED-A9E2-602B2B9E99C0}"/>
      </w:docPartPr>
      <w:docPartBody>
        <w:p w:rsidR="00E54C9B" w:rsidRDefault="00801CBA" w:rsidP="00801CBA">
          <w:pPr>
            <w:pStyle w:val="8438C79BDDFF44178A3CF790BF977CE8"/>
          </w:pPr>
          <w:r w:rsidRPr="00F523C0">
            <w:rPr>
              <w:rStyle w:val="Textedelespacerserv"/>
              <w:rFonts w:ascii="Arial Narrow" w:hAnsi="Arial Narrow"/>
              <w:i/>
              <w:color w:val="0000FF"/>
            </w:rPr>
            <w:t>Cliquez ici pour taper du texte</w:t>
          </w:r>
          <w:r w:rsidRPr="00FE46FA">
            <w:rPr>
              <w:rStyle w:val="Textedelespacerserv"/>
              <w:rFonts w:ascii="Arial Narrow" w:hAnsi="Arial Narrow"/>
            </w:rPr>
            <w:t>.</w:t>
          </w:r>
        </w:p>
      </w:docPartBody>
    </w:docPart>
    <w:docPart>
      <w:docPartPr>
        <w:name w:val="2776C2D3DC0B41A8A804134291E0AB1A"/>
        <w:category>
          <w:name w:val="Général"/>
          <w:gallery w:val="placeholder"/>
        </w:category>
        <w:types>
          <w:type w:val="bbPlcHdr"/>
        </w:types>
        <w:behaviors>
          <w:behavior w:val="content"/>
        </w:behaviors>
        <w:guid w:val="{F42B404D-0054-40AB-A08C-1BA5D1A31F0B}"/>
      </w:docPartPr>
      <w:docPartBody>
        <w:p w:rsidR="00E54C9B" w:rsidRDefault="00801CBA" w:rsidP="00801CBA">
          <w:pPr>
            <w:pStyle w:val="2776C2D3DC0B41A8A804134291E0AB1A"/>
          </w:pPr>
          <w:r w:rsidRPr="00F523C0">
            <w:rPr>
              <w:rStyle w:val="Textedelespacerserv"/>
              <w:rFonts w:ascii="Arial Narrow" w:hAnsi="Arial Narrow"/>
              <w:i/>
              <w:color w:val="0000FF"/>
            </w:rPr>
            <w:t>Cliquez ici pour taper du texte.</w:t>
          </w:r>
        </w:p>
      </w:docPartBody>
    </w:docPart>
    <w:docPart>
      <w:docPartPr>
        <w:name w:val="C613F8ECD912468F94B2CE8D8C1F6E6D"/>
        <w:category>
          <w:name w:val="Général"/>
          <w:gallery w:val="placeholder"/>
        </w:category>
        <w:types>
          <w:type w:val="bbPlcHdr"/>
        </w:types>
        <w:behaviors>
          <w:behavior w:val="content"/>
        </w:behaviors>
        <w:guid w:val="{65EC7675-B20D-4CF0-B530-B637DE71EADA}"/>
      </w:docPartPr>
      <w:docPartBody>
        <w:p w:rsidR="00E54C9B" w:rsidRDefault="00801CBA" w:rsidP="00801CBA">
          <w:pPr>
            <w:pStyle w:val="C613F8ECD912468F94B2CE8D8C1F6E6D"/>
          </w:pPr>
          <w:r w:rsidRPr="00F523C0">
            <w:rPr>
              <w:rStyle w:val="Textedelespacerserv"/>
              <w:rFonts w:ascii="Arial Narrow" w:hAnsi="Arial Narrow"/>
              <w:i/>
              <w:color w:val="0000FF"/>
            </w:rPr>
            <w:t>Cliquez ici pour taper du texte.</w:t>
          </w:r>
        </w:p>
      </w:docPartBody>
    </w:docPart>
    <w:docPart>
      <w:docPartPr>
        <w:name w:val="881FCC6529274721A74609FD3BB4C81A"/>
        <w:category>
          <w:name w:val="Général"/>
          <w:gallery w:val="placeholder"/>
        </w:category>
        <w:types>
          <w:type w:val="bbPlcHdr"/>
        </w:types>
        <w:behaviors>
          <w:behavior w:val="content"/>
        </w:behaviors>
        <w:guid w:val="{FB23DF3B-4670-447D-BC88-75381A349A04}"/>
      </w:docPartPr>
      <w:docPartBody>
        <w:p w:rsidR="00E54C9B" w:rsidRDefault="00801CBA" w:rsidP="00801CBA">
          <w:pPr>
            <w:pStyle w:val="881FCC6529274721A74609FD3BB4C81A"/>
          </w:pPr>
          <w:r w:rsidRPr="00F523C0">
            <w:rPr>
              <w:rStyle w:val="Textedelespacerserv"/>
              <w:rFonts w:ascii="Arial Narrow" w:hAnsi="Arial Narrow"/>
              <w:i/>
              <w:color w:val="0000FF"/>
            </w:rPr>
            <w:t>Cliquez ici pour taper du texte</w:t>
          </w:r>
          <w:r w:rsidRPr="00FE46FA">
            <w:rPr>
              <w:rStyle w:val="Textedelespacerserv"/>
              <w:rFonts w:ascii="Arial Narrow" w:hAnsi="Arial Narrow"/>
            </w:rPr>
            <w:t>.</w:t>
          </w:r>
        </w:p>
      </w:docPartBody>
    </w:docPart>
    <w:docPart>
      <w:docPartPr>
        <w:name w:val="BE7C408EC98E4C02A68F8D83D9286210"/>
        <w:category>
          <w:name w:val="Général"/>
          <w:gallery w:val="placeholder"/>
        </w:category>
        <w:types>
          <w:type w:val="bbPlcHdr"/>
        </w:types>
        <w:behaviors>
          <w:behavior w:val="content"/>
        </w:behaviors>
        <w:guid w:val="{16924074-479A-4C59-B95C-D72DDFC8934E}"/>
      </w:docPartPr>
      <w:docPartBody>
        <w:p w:rsidR="00E54C9B" w:rsidRDefault="00801CBA" w:rsidP="00801CBA">
          <w:pPr>
            <w:pStyle w:val="BE7C408EC98E4C02A68F8D83D9286210"/>
          </w:pPr>
          <w:r w:rsidRPr="0044475B">
            <w:rPr>
              <w:rStyle w:val="Textedelespacerserv"/>
              <w:rFonts w:ascii="Arial Narrow" w:hAnsi="Arial Narrow"/>
              <w:i/>
              <w:color w:val="0000CC"/>
            </w:rPr>
            <w:t>Cliquez ici pour taper du texte.</w:t>
          </w:r>
        </w:p>
      </w:docPartBody>
    </w:docPart>
    <w:docPart>
      <w:docPartPr>
        <w:name w:val="7F53CC752D224D8EAB74FDDA75DE8079"/>
        <w:category>
          <w:name w:val="Général"/>
          <w:gallery w:val="placeholder"/>
        </w:category>
        <w:types>
          <w:type w:val="bbPlcHdr"/>
        </w:types>
        <w:behaviors>
          <w:behavior w:val="content"/>
        </w:behaviors>
        <w:guid w:val="{EA47529A-3659-40D8-A901-CAF189E831E2}"/>
      </w:docPartPr>
      <w:docPartBody>
        <w:p w:rsidR="00E54C9B" w:rsidRDefault="00801CBA" w:rsidP="00801CBA">
          <w:pPr>
            <w:pStyle w:val="7F53CC752D224D8EAB74FDDA75DE8079"/>
          </w:pPr>
          <w:r w:rsidRPr="00F82BFF">
            <w:rPr>
              <w:rStyle w:val="Textedelespacerserv"/>
              <w:rFonts w:ascii="Arial Narrow" w:hAnsi="Arial Narrow"/>
              <w:i/>
              <w:color w:val="0000CC"/>
            </w:rPr>
            <w:t>Cliquez ici pour entrer une date</w:t>
          </w:r>
        </w:p>
      </w:docPartBody>
    </w:docPart>
    <w:docPart>
      <w:docPartPr>
        <w:name w:val="D998CEF9AB244C12818C076E069B08F3"/>
        <w:category>
          <w:name w:val="Général"/>
          <w:gallery w:val="placeholder"/>
        </w:category>
        <w:types>
          <w:type w:val="bbPlcHdr"/>
        </w:types>
        <w:behaviors>
          <w:behavior w:val="content"/>
        </w:behaviors>
        <w:guid w:val="{2F9397BC-4145-48DC-95E9-513355CE02F6}"/>
      </w:docPartPr>
      <w:docPartBody>
        <w:p w:rsidR="00E54C9B" w:rsidRDefault="00801CBA" w:rsidP="00801CBA">
          <w:pPr>
            <w:pStyle w:val="D998CEF9AB244C12818C076E069B08F3"/>
          </w:pPr>
          <w:r w:rsidRPr="007B5637">
            <w:rPr>
              <w:rStyle w:val="Textedelespacerserv"/>
            </w:rPr>
            <w:t>Cliquez ici pour taper du texte.</w:t>
          </w:r>
        </w:p>
      </w:docPartBody>
    </w:docPart>
    <w:docPart>
      <w:docPartPr>
        <w:name w:val="028738848BE748D9A1D778507B6730E3"/>
        <w:category>
          <w:name w:val="Général"/>
          <w:gallery w:val="placeholder"/>
        </w:category>
        <w:types>
          <w:type w:val="bbPlcHdr"/>
        </w:types>
        <w:behaviors>
          <w:behavior w:val="content"/>
        </w:behaviors>
        <w:guid w:val="{12D965D4-0A2E-4968-B840-1E5F5CAFB059}"/>
      </w:docPartPr>
      <w:docPartBody>
        <w:p w:rsidR="00675184" w:rsidRDefault="001C72E3" w:rsidP="001C72E3">
          <w:pPr>
            <w:pStyle w:val="028738848BE748D9A1D778507B6730E3"/>
          </w:pPr>
          <w:r w:rsidRPr="00D252CE">
            <w:rPr>
              <w:rStyle w:val="Textedelespacerserv"/>
              <w:rFonts w:ascii="Arial Narrow" w:hAnsi="Arial Narrow"/>
              <w:i/>
              <w:color w:val="0000FF"/>
            </w:rPr>
            <w:t>Choisissez un élément.</w:t>
          </w:r>
        </w:p>
      </w:docPartBody>
    </w:docPart>
    <w:docPart>
      <w:docPartPr>
        <w:name w:val="4CB81ED5E2ED44CE92E07F10B53C00A0"/>
        <w:category>
          <w:name w:val="Général"/>
          <w:gallery w:val="placeholder"/>
        </w:category>
        <w:types>
          <w:type w:val="bbPlcHdr"/>
        </w:types>
        <w:behaviors>
          <w:behavior w:val="content"/>
        </w:behaviors>
        <w:guid w:val="{A962CE30-23F1-41B2-980B-ECBC4CD8CB0B}"/>
      </w:docPartPr>
      <w:docPartBody>
        <w:p w:rsidR="00A078DE" w:rsidRDefault="00925846" w:rsidP="00925846">
          <w:pPr>
            <w:pStyle w:val="4CB81ED5E2ED44CE92E07F10B53C00A0"/>
          </w:pPr>
          <w:r w:rsidRPr="00960EA6">
            <w:rPr>
              <w:rStyle w:val="Textedelespacerserv"/>
              <w:rFonts w:ascii="Arial Narrow" w:hAnsi="Arial Narrow"/>
              <w:i/>
              <w:color w:val="0000FF"/>
            </w:rPr>
            <w:t>Cliquez ici pour taper du</w:t>
          </w:r>
          <w:r w:rsidRPr="00960EA6">
            <w:rPr>
              <w:rStyle w:val="Textedelespacerserv"/>
              <w:b/>
              <w:color w:val="0000FF"/>
            </w:rPr>
            <w:t xml:space="preserve"> </w:t>
          </w:r>
          <w:r w:rsidRPr="0029136B">
            <w:rPr>
              <w:rStyle w:val="Textedelespacerserv"/>
              <w:rFonts w:ascii="Arial Narrow" w:hAnsi="Arial Narrow"/>
              <w:i/>
              <w:color w:val="0000CC"/>
            </w:rPr>
            <w:t>texte.</w:t>
          </w:r>
        </w:p>
      </w:docPartBody>
    </w:docPart>
    <w:docPart>
      <w:docPartPr>
        <w:name w:val="D352BF376C9C4F79BF8C1AB30A412D55"/>
        <w:category>
          <w:name w:val="Général"/>
          <w:gallery w:val="placeholder"/>
        </w:category>
        <w:types>
          <w:type w:val="bbPlcHdr"/>
        </w:types>
        <w:behaviors>
          <w:behavior w:val="content"/>
        </w:behaviors>
        <w:guid w:val="{08726276-317B-44DD-949B-A932D59C0BA7}"/>
      </w:docPartPr>
      <w:docPartBody>
        <w:p w:rsidR="00A078DE" w:rsidRDefault="00925846" w:rsidP="00925846">
          <w:pPr>
            <w:pStyle w:val="D352BF376C9C4F79BF8C1AB30A412D55"/>
          </w:pPr>
          <w:r w:rsidRPr="00960EA6">
            <w:rPr>
              <w:rStyle w:val="Textedelespacerserv"/>
              <w:rFonts w:ascii="Arial Narrow" w:hAnsi="Arial Narrow"/>
              <w:i/>
              <w:color w:val="0000FF"/>
            </w:rPr>
            <w:t>Cliquez ici pour taper du</w:t>
          </w:r>
          <w:r w:rsidRPr="00960EA6">
            <w:rPr>
              <w:rStyle w:val="Textedelespacerserv"/>
              <w:b/>
              <w:color w:val="0000FF"/>
            </w:rPr>
            <w:t xml:space="preserve"> </w:t>
          </w:r>
          <w:r w:rsidRPr="00960EA6">
            <w:rPr>
              <w:rStyle w:val="Textedelespacerserv"/>
              <w:rFonts w:ascii="Arial Narrow" w:hAnsi="Arial Narrow"/>
              <w:i/>
              <w:color w:val="0000FF"/>
            </w:rPr>
            <w:t>texte.</w:t>
          </w:r>
        </w:p>
      </w:docPartBody>
    </w:docPart>
    <w:docPart>
      <w:docPartPr>
        <w:name w:val="C7E63219ADB649FB8B15959BC7309D21"/>
        <w:category>
          <w:name w:val="Général"/>
          <w:gallery w:val="placeholder"/>
        </w:category>
        <w:types>
          <w:type w:val="bbPlcHdr"/>
        </w:types>
        <w:behaviors>
          <w:behavior w:val="content"/>
        </w:behaviors>
        <w:guid w:val="{8B909793-A2C4-49E6-9231-D6CBC1811F03}"/>
      </w:docPartPr>
      <w:docPartBody>
        <w:p w:rsidR="00A078DE" w:rsidRDefault="00925846" w:rsidP="00925846">
          <w:pPr>
            <w:pStyle w:val="C7E63219ADB649FB8B15959BC7309D21"/>
          </w:pPr>
          <w:r w:rsidRPr="00D252CE">
            <w:rPr>
              <w:rStyle w:val="Textedelespacerserv"/>
              <w:rFonts w:ascii="Arial Narrow" w:hAnsi="Arial Narrow"/>
              <w:i/>
              <w:color w:val="0000FF"/>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BA"/>
    <w:rsid w:val="00167AD2"/>
    <w:rsid w:val="001C72E3"/>
    <w:rsid w:val="00675184"/>
    <w:rsid w:val="00801CBA"/>
    <w:rsid w:val="00925846"/>
    <w:rsid w:val="00A078DE"/>
    <w:rsid w:val="00CB607A"/>
    <w:rsid w:val="00E54C9B"/>
    <w:rsid w:val="00F53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5846"/>
    <w:rPr>
      <w:color w:val="808080"/>
    </w:rPr>
  </w:style>
  <w:style w:type="paragraph" w:customStyle="1" w:styleId="74FF1FCC11E740079F640A78C9B897D9">
    <w:name w:val="74FF1FCC11E740079F640A78C9B897D9"/>
    <w:rsid w:val="00801CBA"/>
  </w:style>
  <w:style w:type="paragraph" w:customStyle="1" w:styleId="8438C79BDDFF44178A3CF790BF977CE8">
    <w:name w:val="8438C79BDDFF44178A3CF790BF977CE8"/>
    <w:rsid w:val="00801CBA"/>
  </w:style>
  <w:style w:type="paragraph" w:customStyle="1" w:styleId="2776C2D3DC0B41A8A804134291E0AB1A">
    <w:name w:val="2776C2D3DC0B41A8A804134291E0AB1A"/>
    <w:rsid w:val="00801CBA"/>
  </w:style>
  <w:style w:type="paragraph" w:customStyle="1" w:styleId="C613F8ECD912468F94B2CE8D8C1F6E6D">
    <w:name w:val="C613F8ECD912468F94B2CE8D8C1F6E6D"/>
    <w:rsid w:val="00801CBA"/>
  </w:style>
  <w:style w:type="paragraph" w:customStyle="1" w:styleId="881FCC6529274721A74609FD3BB4C81A">
    <w:name w:val="881FCC6529274721A74609FD3BB4C81A"/>
    <w:rsid w:val="00801CBA"/>
  </w:style>
  <w:style w:type="paragraph" w:customStyle="1" w:styleId="028738848BE748D9A1D778507B6730E3">
    <w:name w:val="028738848BE748D9A1D778507B6730E3"/>
    <w:rsid w:val="001C72E3"/>
  </w:style>
  <w:style w:type="paragraph" w:customStyle="1" w:styleId="D61D463923D341E0B46B3A4F3E2DD2BA">
    <w:name w:val="D61D463923D341E0B46B3A4F3E2DD2BA"/>
    <w:rsid w:val="00925846"/>
  </w:style>
  <w:style w:type="paragraph" w:customStyle="1" w:styleId="BE7C408EC98E4C02A68F8D83D9286210">
    <w:name w:val="BE7C408EC98E4C02A68F8D83D9286210"/>
    <w:rsid w:val="00801CBA"/>
  </w:style>
  <w:style w:type="paragraph" w:customStyle="1" w:styleId="B8C05AD028594FFEAE35859E79A6D523">
    <w:name w:val="B8C05AD028594FFEAE35859E79A6D523"/>
    <w:rsid w:val="00925846"/>
  </w:style>
  <w:style w:type="paragraph" w:customStyle="1" w:styleId="7F53CC752D224D8EAB74FDDA75DE8079">
    <w:name w:val="7F53CC752D224D8EAB74FDDA75DE8079"/>
    <w:rsid w:val="00801CBA"/>
  </w:style>
  <w:style w:type="paragraph" w:customStyle="1" w:styleId="D998CEF9AB244C12818C076E069B08F3">
    <w:name w:val="D998CEF9AB244C12818C076E069B08F3"/>
    <w:rsid w:val="00801CBA"/>
  </w:style>
  <w:style w:type="paragraph" w:customStyle="1" w:styleId="4CB81ED5E2ED44CE92E07F10B53C00A0">
    <w:name w:val="4CB81ED5E2ED44CE92E07F10B53C00A0"/>
    <w:rsid w:val="00925846"/>
  </w:style>
  <w:style w:type="paragraph" w:customStyle="1" w:styleId="D352BF376C9C4F79BF8C1AB30A412D55">
    <w:name w:val="D352BF376C9C4F79BF8C1AB30A412D55"/>
    <w:rsid w:val="00925846"/>
  </w:style>
  <w:style w:type="paragraph" w:customStyle="1" w:styleId="C7E63219ADB649FB8B15959BC7309D21">
    <w:name w:val="C7E63219ADB649FB8B15959BC7309D21"/>
    <w:rsid w:val="00925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1456</Words>
  <Characters>8013</Characters>
  <Application>Microsoft Office Word</Application>
  <DocSecurity>0</DocSecurity>
  <Lines>66</Lines>
  <Paragraphs>18</Paragraphs>
  <ScaleCrop>false</ScaleCrop>
  <Company>GIE - CCI PARIS IDF</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BEINER Elodie</dc:creator>
  <cp:keywords/>
  <dc:description/>
  <cp:lastModifiedBy>FOURE Patricia</cp:lastModifiedBy>
  <cp:revision>4</cp:revision>
  <dcterms:created xsi:type="dcterms:W3CDTF">2023-04-25T08:21:00Z</dcterms:created>
  <dcterms:modified xsi:type="dcterms:W3CDTF">2023-04-25T08:23:00Z</dcterms:modified>
</cp:coreProperties>
</file>